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98" w:rsidRDefault="002D7D98" w:rsidP="002D7D98">
      <w:pPr>
        <w:rPr>
          <w:rFonts w:ascii="Arial" w:hAnsi="Arial" w:cs="Arial"/>
          <w:b/>
          <w:sz w:val="22"/>
          <w:szCs w:val="22"/>
          <w:lang w:val="de-CH"/>
        </w:rPr>
      </w:pPr>
      <w:r w:rsidRPr="00561079">
        <w:rPr>
          <w:rFonts w:ascii="Arial" w:hAnsi="Arial" w:cs="Arial"/>
          <w:b/>
          <w:sz w:val="22"/>
          <w:szCs w:val="22"/>
          <w:lang w:val="de-CH"/>
        </w:rPr>
        <w:t>Anschlussfragen für die RDK, die durch die Studie ausgelöst werden:</w:t>
      </w:r>
    </w:p>
    <w:p w:rsidR="002D7D98" w:rsidRPr="00561079" w:rsidRDefault="002D7D98" w:rsidP="002D7D98">
      <w:pPr>
        <w:rPr>
          <w:rFonts w:ascii="Arial" w:hAnsi="Arial" w:cs="Arial"/>
          <w:b/>
          <w:sz w:val="22"/>
          <w:szCs w:val="22"/>
          <w:lang w:val="de-CH"/>
        </w:rPr>
      </w:pPr>
    </w:p>
    <w:p w:rsidR="002D7D98" w:rsidRPr="00E51F84" w:rsidRDefault="002D7D98" w:rsidP="002D7D9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  <w:lang w:val="de-CH"/>
        </w:rPr>
      </w:pPr>
      <w:r w:rsidRPr="00E51F84">
        <w:rPr>
          <w:rFonts w:ascii="Arial" w:hAnsi="Arial" w:cs="Arial"/>
          <w:sz w:val="22"/>
          <w:szCs w:val="22"/>
          <w:lang w:val="de-CH"/>
        </w:rPr>
        <w:t>Haben Sie Datenspezialisten im Team?</w:t>
      </w:r>
    </w:p>
    <w:p w:rsidR="002D7D98" w:rsidRPr="00E51F84" w:rsidRDefault="002D7D98" w:rsidP="002D7D9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  <w:lang w:val="de-CH"/>
        </w:rPr>
      </w:pPr>
      <w:r w:rsidRPr="00E51F84">
        <w:rPr>
          <w:rFonts w:ascii="Arial" w:hAnsi="Arial" w:cs="Arial"/>
          <w:sz w:val="22"/>
          <w:szCs w:val="22"/>
          <w:lang w:val="de-CH"/>
        </w:rPr>
        <w:t>Wie findet der Datenaustausch statt?</w:t>
      </w:r>
    </w:p>
    <w:p w:rsidR="002D7D98" w:rsidRPr="00E51F84" w:rsidRDefault="002D7D98" w:rsidP="002D7D9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  <w:lang w:val="de-CH"/>
        </w:rPr>
      </w:pPr>
      <w:r w:rsidRPr="00E51F84">
        <w:rPr>
          <w:rFonts w:ascii="Arial" w:hAnsi="Arial" w:cs="Arial"/>
          <w:sz w:val="22"/>
          <w:szCs w:val="22"/>
          <w:lang w:val="de-CH"/>
        </w:rPr>
        <w:t xml:space="preserve">Wie kann man einen gemeinsamen (Schweizer) Standard </w:t>
      </w:r>
      <w:r w:rsidR="00611152">
        <w:rPr>
          <w:rFonts w:ascii="Arial" w:hAnsi="Arial" w:cs="Arial"/>
          <w:sz w:val="22"/>
          <w:szCs w:val="22"/>
          <w:lang w:val="de-CH"/>
        </w:rPr>
        <w:t>definieren</w:t>
      </w:r>
      <w:r w:rsidRPr="00E51F84">
        <w:rPr>
          <w:rFonts w:ascii="Arial" w:hAnsi="Arial" w:cs="Arial"/>
          <w:sz w:val="22"/>
          <w:szCs w:val="22"/>
          <w:lang w:val="de-CH"/>
        </w:rPr>
        <w:t>? Soll dieser neu sein oder an einen bereits existierenden Standard anknüpfen? Wer definiert den Standard und wer entscheidet das? Wie findet ihr heraus, ob existierende Standards (z.B. datatourism</w:t>
      </w:r>
      <w:r w:rsidR="00CD6C12">
        <w:rPr>
          <w:rFonts w:ascii="Arial" w:hAnsi="Arial" w:cs="Arial"/>
          <w:sz w:val="22"/>
          <w:szCs w:val="22"/>
          <w:lang w:val="de-CH"/>
        </w:rPr>
        <w:t>e</w:t>
      </w:r>
      <w:bookmarkStart w:id="0" w:name="_GoBack"/>
      <w:bookmarkEnd w:id="0"/>
      <w:r w:rsidRPr="00E51F84">
        <w:rPr>
          <w:rFonts w:ascii="Arial" w:hAnsi="Arial" w:cs="Arial"/>
          <w:sz w:val="22"/>
          <w:szCs w:val="22"/>
          <w:lang w:val="de-CH"/>
        </w:rPr>
        <w:t>) gut genug funktionieren?</w:t>
      </w:r>
    </w:p>
    <w:p w:rsidR="002D7D98" w:rsidRPr="00E51F84" w:rsidRDefault="002D7D98" w:rsidP="002D7D9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  <w:lang w:val="de-CH"/>
        </w:rPr>
      </w:pPr>
      <w:r w:rsidRPr="00E51F84">
        <w:rPr>
          <w:rFonts w:ascii="Arial" w:hAnsi="Arial" w:cs="Arial"/>
          <w:sz w:val="22"/>
          <w:szCs w:val="22"/>
          <w:lang w:val="de-CH"/>
        </w:rPr>
        <w:t>Welche Daten sammelt ihr eigentlich jetzt? Wisst ihr, was die Anderen tun?</w:t>
      </w:r>
    </w:p>
    <w:p w:rsidR="002D7D98" w:rsidRPr="00E51F84" w:rsidRDefault="002D7D98" w:rsidP="002D7D9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  <w:lang w:val="de-CH"/>
        </w:rPr>
      </w:pPr>
      <w:r w:rsidRPr="00E51F84">
        <w:rPr>
          <w:rFonts w:ascii="Arial" w:hAnsi="Arial" w:cs="Arial"/>
          <w:sz w:val="22"/>
          <w:szCs w:val="22"/>
          <w:lang w:val="de-CH"/>
        </w:rPr>
        <w:t>Welche Daten müssen angeboten werden?</w:t>
      </w:r>
    </w:p>
    <w:p w:rsidR="002D7D98" w:rsidRDefault="002D7D98" w:rsidP="002D7D9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  <w:lang w:val="de-CH"/>
        </w:rPr>
      </w:pPr>
      <w:r w:rsidRPr="00E51F84">
        <w:rPr>
          <w:rFonts w:ascii="Arial" w:hAnsi="Arial" w:cs="Arial"/>
          <w:sz w:val="22"/>
          <w:szCs w:val="22"/>
          <w:lang w:val="de-CH"/>
        </w:rPr>
        <w:t>Wie bewegt man Leistungsträger dazu, sich einem Standard anzupassen?</w:t>
      </w:r>
    </w:p>
    <w:p w:rsidR="002D7D98" w:rsidRPr="00FE5FF5" w:rsidRDefault="002D7D98" w:rsidP="002D7D9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  <w:lang w:val="de-CH"/>
        </w:rPr>
      </w:pPr>
      <w:r w:rsidRPr="00FE5FF5">
        <w:rPr>
          <w:rFonts w:ascii="Arial" w:hAnsi="Arial" w:cs="Arial"/>
          <w:sz w:val="22"/>
          <w:szCs w:val="22"/>
          <w:lang w:val="de-CH"/>
        </w:rPr>
        <w:t>Muss an einen europäischen oder gar internationalen Standard angeknüpft werden? Gibt es im Schweizer Tourismus die Rolle eines Lobbyisten? Wer müsste eine solche Rolle einnehmen?</w:t>
      </w:r>
    </w:p>
    <w:p w:rsidR="002D7D98" w:rsidRPr="00FE5FF5" w:rsidRDefault="002D7D98" w:rsidP="002D7D9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  <w:lang w:val="de-CH"/>
        </w:rPr>
      </w:pPr>
      <w:r w:rsidRPr="00FE5FF5">
        <w:rPr>
          <w:rFonts w:ascii="Arial" w:hAnsi="Arial" w:cs="Arial"/>
          <w:sz w:val="22"/>
          <w:szCs w:val="22"/>
          <w:lang w:val="de-CH"/>
        </w:rPr>
        <w:t>Mit welchem primären Ziel werden die Daten genutzt? Verbesserung des Yield? Optimierung des Kundenerlebnisses (Kundenzufriedenheit)? Marktanteil?</w:t>
      </w:r>
    </w:p>
    <w:p w:rsidR="00D05C53" w:rsidRDefault="00D05C53"/>
    <w:sectPr w:rsidR="00D05C53" w:rsidSect="00FB354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0083"/>
    <w:multiLevelType w:val="hybridMultilevel"/>
    <w:tmpl w:val="AA889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98"/>
    <w:rsid w:val="001B0CD6"/>
    <w:rsid w:val="002D7D98"/>
    <w:rsid w:val="00611152"/>
    <w:rsid w:val="00CD6C12"/>
    <w:rsid w:val="00D02F8C"/>
    <w:rsid w:val="00D05C53"/>
    <w:rsid w:val="00F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1FA5CF9"/>
  <w14:defaultImageDpi w14:val="32767"/>
  <w15:chartTrackingRefBased/>
  <w15:docId w15:val="{ADCAF90C-5345-6445-9768-9933A98A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D7D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Jakub Samochowiec</cp:lastModifiedBy>
  <cp:revision>3</cp:revision>
  <dcterms:created xsi:type="dcterms:W3CDTF">2019-03-18T10:51:00Z</dcterms:created>
  <dcterms:modified xsi:type="dcterms:W3CDTF">2019-03-22T09:36:00Z</dcterms:modified>
</cp:coreProperties>
</file>