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Pr="002A484C" w:rsidR="00D12BBB" w:rsidP="005E6D36" w:rsidRDefault="00D12BBB" w14:paraId="71E254B7" w14:textId="76504AFB">
      <w:pPr>
        <w:rPr>
          <w:rFonts w:ascii="Asap" w:hAnsi="Asap"/>
        </w:rPr>
      </w:pPr>
      <w:r w:rsidRPr="002A484C">
        <w:rPr>
          <w:rFonts w:ascii="Asap" w:hAnsi="Asap"/>
          <w:noProof/>
        </w:rPr>
        <w:drawing>
          <wp:anchor distT="0" distB="0" distL="114300" distR="114300" simplePos="0" relativeHeight="251659264" behindDoc="0" locked="0" layoutInCell="1" allowOverlap="1" wp14:anchorId="4244660B" wp14:editId="229F5DD1">
            <wp:simplePos x="0" y="0"/>
            <wp:positionH relativeFrom="margin">
              <wp:align>left</wp:align>
            </wp:positionH>
            <wp:positionV relativeFrom="paragraph">
              <wp:posOffset>-413385</wp:posOffset>
            </wp:positionV>
            <wp:extent cx="1270388" cy="1464375"/>
            <wp:effectExtent l="0" t="0" r="6350" b="2540"/>
            <wp:wrapNone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5B31DEFF-7A41-4FC5-B059-7DD27D9FB5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5B31DEFF-7A41-4FC5-B059-7DD27D9FB5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388" cy="146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EA244D" w:rsidR="00D12BBB" w:rsidP="00EA244D" w:rsidRDefault="00D12BBB" w14:paraId="05C33F9A" w14:textId="77777777">
      <w:pPr>
        <w:jc w:val="both"/>
        <w:rPr>
          <w:rFonts w:ascii="Asap" w:hAnsi="Asap"/>
          <w:sz w:val="24"/>
          <w:szCs w:val="24"/>
        </w:rPr>
      </w:pPr>
    </w:p>
    <w:p w:rsidRPr="00EA244D" w:rsidR="00EA244D" w:rsidP="00EA244D" w:rsidRDefault="00EA244D" w14:paraId="332403C9" w14:textId="77777777">
      <w:pPr>
        <w:spacing w:line="240" w:lineRule="auto"/>
        <w:jc w:val="center"/>
        <w:rPr>
          <w:rFonts w:ascii="Asap" w:hAnsi="Asap"/>
          <w:b/>
          <w:bCs/>
          <w:sz w:val="36"/>
          <w:szCs w:val="36"/>
        </w:rPr>
      </w:pPr>
      <w:proofErr w:type="spellStart"/>
      <w:r w:rsidRPr="00EA244D">
        <w:rPr>
          <w:rFonts w:ascii="Asap" w:hAnsi="Asap"/>
          <w:b/>
          <w:bCs/>
          <w:sz w:val="36"/>
          <w:szCs w:val="36"/>
        </w:rPr>
        <w:t>Comunicato</w:t>
      </w:r>
      <w:proofErr w:type="spellEnd"/>
      <w:r w:rsidRPr="00EA244D">
        <w:rPr>
          <w:rFonts w:ascii="Asap" w:hAnsi="Asap"/>
          <w:b/>
          <w:bCs/>
          <w:sz w:val="36"/>
          <w:szCs w:val="36"/>
        </w:rPr>
        <w:t xml:space="preserve"> </w:t>
      </w:r>
      <w:proofErr w:type="spellStart"/>
      <w:r w:rsidRPr="00EA244D">
        <w:rPr>
          <w:rFonts w:ascii="Asap" w:hAnsi="Asap"/>
          <w:b/>
          <w:bCs/>
          <w:sz w:val="36"/>
          <w:szCs w:val="36"/>
        </w:rPr>
        <w:t>stampa</w:t>
      </w:r>
      <w:proofErr w:type="spellEnd"/>
    </w:p>
    <w:p w:rsidRPr="00EA244D" w:rsidR="00EA244D" w:rsidP="00EA244D" w:rsidRDefault="00EA244D" w14:paraId="07B21508" w14:textId="1F228568">
      <w:pPr>
        <w:spacing w:line="240" w:lineRule="auto"/>
        <w:jc w:val="center"/>
        <w:rPr>
          <w:rFonts w:ascii="Asap" w:hAnsi="Asap"/>
          <w:sz w:val="24"/>
          <w:szCs w:val="24"/>
        </w:rPr>
      </w:pPr>
      <w:r w:rsidRPr="00EA244D">
        <w:rPr>
          <w:rFonts w:ascii="Asap" w:hAnsi="Asap"/>
          <w:sz w:val="24"/>
          <w:szCs w:val="24"/>
        </w:rPr>
        <w:t xml:space="preserve">Il </w:t>
      </w:r>
      <w:proofErr w:type="spellStart"/>
      <w:r w:rsidRPr="00EA244D">
        <w:rPr>
          <w:rFonts w:ascii="Asap" w:hAnsi="Asap"/>
          <w:sz w:val="24"/>
          <w:szCs w:val="24"/>
        </w:rPr>
        <w:t>turismo</w:t>
      </w:r>
      <w:proofErr w:type="spellEnd"/>
      <w:r w:rsidRPr="00EA244D">
        <w:rPr>
          <w:rFonts w:ascii="Asap" w:hAnsi="Asap"/>
          <w:sz w:val="24"/>
          <w:szCs w:val="24"/>
        </w:rPr>
        <w:t xml:space="preserve"> </w:t>
      </w:r>
      <w:proofErr w:type="spellStart"/>
      <w:r w:rsidRPr="00EA244D">
        <w:rPr>
          <w:rFonts w:ascii="Asap" w:hAnsi="Asap"/>
          <w:sz w:val="24"/>
          <w:szCs w:val="24"/>
        </w:rPr>
        <w:t>svizzero</w:t>
      </w:r>
      <w:proofErr w:type="spellEnd"/>
      <w:r w:rsidRPr="00EA244D">
        <w:rPr>
          <w:rFonts w:ascii="Asap" w:hAnsi="Asap"/>
          <w:sz w:val="24"/>
          <w:szCs w:val="24"/>
        </w:rPr>
        <w:t xml:space="preserve"> si basa </w:t>
      </w:r>
      <w:proofErr w:type="spellStart"/>
      <w:r w:rsidRPr="00EA244D">
        <w:rPr>
          <w:rFonts w:ascii="Asap" w:hAnsi="Asap"/>
          <w:sz w:val="24"/>
          <w:szCs w:val="24"/>
        </w:rPr>
        <w:t>sulle</w:t>
      </w:r>
      <w:proofErr w:type="spellEnd"/>
      <w:r w:rsidRPr="00EA244D">
        <w:rPr>
          <w:rFonts w:ascii="Asap" w:hAnsi="Asap"/>
          <w:sz w:val="24"/>
          <w:szCs w:val="24"/>
        </w:rPr>
        <w:t xml:space="preserve"> </w:t>
      </w:r>
      <w:proofErr w:type="spellStart"/>
      <w:r w:rsidRPr="00EA244D">
        <w:rPr>
          <w:rFonts w:ascii="Asap" w:hAnsi="Asap"/>
          <w:sz w:val="24"/>
          <w:szCs w:val="24"/>
        </w:rPr>
        <w:t>sorprese</w:t>
      </w:r>
      <w:proofErr w:type="spellEnd"/>
    </w:p>
    <w:p w:rsidRPr="00EA244D" w:rsidR="00EA244D" w:rsidP="74919ACB" w:rsidRDefault="00EA244D" w14:paraId="55DD93AB" w14:textId="77777777" w14:noSpellErr="1">
      <w:pPr>
        <w:spacing w:line="240" w:lineRule="auto"/>
        <w:jc w:val="both"/>
        <w:rPr>
          <w:rFonts w:ascii="Asap" w:hAnsi="Asap"/>
          <w:b w:val="1"/>
          <w:bCs w:val="1"/>
          <w:sz w:val="24"/>
          <w:szCs w:val="24"/>
        </w:rPr>
      </w:pPr>
    </w:p>
    <w:p w:rsidRPr="00EA244D" w:rsidR="00EA244D" w:rsidP="74919ACB" w:rsidRDefault="0093628C" w14:paraId="3076F711" w14:textId="3E5330E2">
      <w:pPr>
        <w:spacing w:line="240" w:lineRule="auto"/>
        <w:jc w:val="both"/>
        <w:rPr>
          <w:rFonts w:ascii="Asap" w:hAnsi="Asap"/>
          <w:b w:val="1"/>
          <w:bCs w:val="1"/>
        </w:rPr>
      </w:pPr>
      <w:proofErr w:type="spellStart"/>
      <w:r w:rsidRPr="74919ACB" w:rsidR="74919ACB">
        <w:rPr>
          <w:rFonts w:ascii="Asap" w:hAnsi="Asap"/>
          <w:b w:val="1"/>
          <w:bCs w:val="1"/>
        </w:rPr>
        <w:t>Travelise</w:t>
      </w:r>
      <w:proofErr w:type="spellEnd"/>
      <w:r w:rsidRPr="74919ACB" w:rsidR="74919ACB">
        <w:rPr>
          <w:rFonts w:ascii="Asap" w:hAnsi="Asap"/>
          <w:b w:val="1"/>
          <w:bCs w:val="1"/>
        </w:rPr>
        <w:t xml:space="preserve">, in </w:t>
      </w:r>
      <w:proofErr w:type="spellStart"/>
      <w:r w:rsidRPr="74919ACB" w:rsidR="74919ACB">
        <w:rPr>
          <w:rFonts w:ascii="Asap" w:hAnsi="Asap"/>
          <w:b w:val="1"/>
          <w:bCs w:val="1"/>
        </w:rPr>
        <w:t>collaborazione</w:t>
      </w:r>
      <w:proofErr w:type="spellEnd"/>
      <w:r w:rsidRPr="74919ACB" w:rsidR="74919ACB">
        <w:rPr>
          <w:rFonts w:ascii="Asap" w:hAnsi="Asap"/>
          <w:b w:val="1"/>
          <w:bCs w:val="1"/>
        </w:rPr>
        <w:t xml:space="preserve"> con 7 delle 13 </w:t>
      </w:r>
      <w:proofErr w:type="spellStart"/>
      <w:r w:rsidRPr="74919ACB" w:rsidR="74919ACB">
        <w:rPr>
          <w:rFonts w:ascii="Asap" w:hAnsi="Asap"/>
          <w:b w:val="1"/>
          <w:bCs w:val="1"/>
        </w:rPr>
        <w:t>organizzazioni</w:t>
      </w:r>
      <w:proofErr w:type="spellEnd"/>
      <w:r w:rsidRPr="74919ACB" w:rsidR="74919ACB">
        <w:rPr>
          <w:rFonts w:ascii="Asap" w:hAnsi="Asap"/>
          <w:b w:val="1"/>
          <w:bCs w:val="1"/>
        </w:rPr>
        <w:t xml:space="preserve"> </w:t>
      </w:r>
      <w:proofErr w:type="spellStart"/>
      <w:r w:rsidRPr="74919ACB" w:rsidR="74919ACB">
        <w:rPr>
          <w:rFonts w:ascii="Asap" w:hAnsi="Asap"/>
          <w:b w:val="1"/>
          <w:bCs w:val="1"/>
        </w:rPr>
        <w:t>turistiche</w:t>
      </w:r>
      <w:proofErr w:type="spellEnd"/>
      <w:r w:rsidRPr="74919ACB" w:rsidR="74919ACB">
        <w:rPr>
          <w:rFonts w:ascii="Asap" w:hAnsi="Asap"/>
          <w:b w:val="1"/>
          <w:bCs w:val="1"/>
        </w:rPr>
        <w:t xml:space="preserve"> </w:t>
      </w:r>
      <w:proofErr w:type="spellStart"/>
      <w:r w:rsidRPr="74919ACB" w:rsidR="74919ACB">
        <w:rPr>
          <w:rFonts w:ascii="Asap" w:hAnsi="Asap"/>
          <w:b w:val="1"/>
          <w:bCs w:val="1"/>
        </w:rPr>
        <w:t>svizzere</w:t>
      </w:r>
      <w:proofErr w:type="spellEnd"/>
      <w:r w:rsidRPr="74919ACB" w:rsidR="74919ACB">
        <w:rPr>
          <w:rFonts w:ascii="Asap" w:hAnsi="Asap"/>
          <w:b w:val="1"/>
          <w:bCs w:val="1"/>
        </w:rPr>
        <w:t xml:space="preserve">, </w:t>
      </w:r>
      <w:proofErr w:type="spellStart"/>
      <w:r w:rsidRPr="74919ACB" w:rsidR="74919ACB">
        <w:rPr>
          <w:rFonts w:ascii="Asap" w:hAnsi="Asap"/>
          <w:b w:val="1"/>
          <w:bCs w:val="1"/>
        </w:rPr>
        <w:t>lancia</w:t>
      </w:r>
      <w:proofErr w:type="spellEnd"/>
      <w:r w:rsidRPr="74919ACB" w:rsidR="74919ACB">
        <w:rPr>
          <w:rFonts w:ascii="Asap" w:hAnsi="Asap"/>
          <w:b w:val="1"/>
          <w:bCs w:val="1"/>
        </w:rPr>
        <w:t xml:space="preserve"> i </w:t>
      </w:r>
      <w:proofErr w:type="spellStart"/>
      <w:r w:rsidRPr="74919ACB" w:rsidR="74919ACB">
        <w:rPr>
          <w:rFonts w:ascii="Asap" w:hAnsi="Asap"/>
          <w:b w:val="1"/>
          <w:bCs w:val="1"/>
        </w:rPr>
        <w:t>Regional</w:t>
      </w:r>
      <w:proofErr w:type="spellEnd"/>
      <w:r w:rsidRPr="74919ACB" w:rsidR="74919ACB">
        <w:rPr>
          <w:rFonts w:ascii="Asap" w:hAnsi="Asap"/>
          <w:b w:val="1"/>
          <w:bCs w:val="1"/>
        </w:rPr>
        <w:t xml:space="preserve"> Surprise Tours. Un </w:t>
      </w:r>
      <w:r w:rsidRPr="74919ACB" w:rsidR="74919ACB">
        <w:rPr>
          <w:rFonts w:ascii="Asap" w:hAnsi="Asap"/>
          <w:b w:val="1"/>
          <w:bCs w:val="1"/>
        </w:rPr>
        <w:t>nuovo</w:t>
      </w:r>
      <w:r w:rsidRPr="74919ACB" w:rsidR="74919ACB">
        <w:rPr>
          <w:rFonts w:ascii="Asap" w:hAnsi="Asap"/>
          <w:b w:val="1"/>
          <w:bCs w:val="1"/>
        </w:rPr>
        <w:t xml:space="preserve"> modo di (ri)</w:t>
      </w:r>
      <w:r w:rsidRPr="74919ACB" w:rsidR="74919ACB">
        <w:rPr>
          <w:rFonts w:ascii="Asap" w:hAnsi="Asap"/>
          <w:b w:val="1"/>
          <w:bCs w:val="1"/>
        </w:rPr>
        <w:t>scoprire</w:t>
      </w:r>
      <w:r w:rsidRPr="74919ACB" w:rsidR="74919ACB">
        <w:rPr>
          <w:rFonts w:ascii="Asap" w:hAnsi="Asap"/>
          <w:b w:val="1"/>
          <w:bCs w:val="1"/>
        </w:rPr>
        <w:t xml:space="preserve"> la Svizzera </w:t>
      </w:r>
      <w:r w:rsidRPr="74919ACB" w:rsidR="74919ACB">
        <w:rPr>
          <w:rFonts w:ascii="Asap" w:hAnsi="Asap"/>
          <w:b w:val="1"/>
          <w:bCs w:val="1"/>
        </w:rPr>
        <w:t>dove</w:t>
      </w:r>
      <w:r w:rsidRPr="74919ACB" w:rsidR="74919ACB">
        <w:rPr>
          <w:rFonts w:ascii="Asap" w:hAnsi="Asap"/>
          <w:b w:val="1"/>
          <w:bCs w:val="1"/>
        </w:rPr>
        <w:t xml:space="preserve"> </w:t>
      </w:r>
      <w:r w:rsidRPr="74919ACB" w:rsidR="74919ACB">
        <w:rPr>
          <w:rFonts w:ascii="Asap" w:hAnsi="Asap"/>
          <w:b w:val="1"/>
          <w:bCs w:val="1"/>
        </w:rPr>
        <w:t>ogni</w:t>
      </w:r>
      <w:r w:rsidRPr="74919ACB" w:rsidR="74919ACB">
        <w:rPr>
          <w:rFonts w:ascii="Asap" w:hAnsi="Asap"/>
          <w:b w:val="1"/>
          <w:bCs w:val="1"/>
        </w:rPr>
        <w:t xml:space="preserve"> </w:t>
      </w:r>
      <w:r w:rsidRPr="74919ACB" w:rsidR="74919ACB">
        <w:rPr>
          <w:rFonts w:ascii="Asap" w:hAnsi="Asap"/>
          <w:b w:val="1"/>
          <w:bCs w:val="1"/>
        </w:rPr>
        <w:t>fermata</w:t>
      </w:r>
      <w:r w:rsidRPr="74919ACB" w:rsidR="74919ACB">
        <w:rPr>
          <w:rFonts w:ascii="Asap" w:hAnsi="Asap"/>
          <w:b w:val="1"/>
          <w:bCs w:val="1"/>
        </w:rPr>
        <w:t xml:space="preserve"> è </w:t>
      </w:r>
      <w:r w:rsidRPr="74919ACB" w:rsidR="74919ACB">
        <w:rPr>
          <w:rFonts w:ascii="Asap" w:hAnsi="Asap"/>
          <w:b w:val="1"/>
          <w:bCs w:val="1"/>
        </w:rPr>
        <w:t>una</w:t>
      </w:r>
      <w:r w:rsidRPr="74919ACB" w:rsidR="74919ACB">
        <w:rPr>
          <w:rFonts w:ascii="Asap" w:hAnsi="Asap"/>
          <w:b w:val="1"/>
          <w:bCs w:val="1"/>
        </w:rPr>
        <w:t xml:space="preserve"> </w:t>
      </w:r>
      <w:r w:rsidRPr="74919ACB" w:rsidR="74919ACB">
        <w:rPr>
          <w:rFonts w:ascii="Asap" w:hAnsi="Asap"/>
          <w:b w:val="1"/>
          <w:bCs w:val="1"/>
        </w:rPr>
        <w:t>sorpresa</w:t>
      </w:r>
      <w:r w:rsidRPr="74919ACB" w:rsidR="74919ACB">
        <w:rPr>
          <w:rFonts w:ascii="Asap" w:hAnsi="Asap"/>
          <w:b w:val="1"/>
          <w:bCs w:val="1"/>
        </w:rPr>
        <w:t xml:space="preserve"> locale.</w:t>
      </w:r>
    </w:p>
    <w:p w:rsidRPr="00EA244D" w:rsidR="00EA244D" w:rsidP="00EA244D" w:rsidRDefault="00EA244D" w14:paraId="5EF108E3" w14:textId="46BEA55F">
      <w:pPr>
        <w:spacing w:line="240" w:lineRule="auto"/>
        <w:jc w:val="both"/>
        <w:rPr>
          <w:rFonts w:ascii="Asap" w:hAnsi="Asap"/>
        </w:rPr>
      </w:pPr>
      <w:r w:rsidRPr="7980B5F7" w:rsidR="7980B5F7">
        <w:rPr>
          <w:rFonts w:ascii="Asap" w:hAnsi="Asap"/>
        </w:rPr>
        <w:t>L'</w:t>
      </w:r>
      <w:proofErr w:type="spellStart"/>
      <w:r w:rsidRPr="7980B5F7" w:rsidR="7980B5F7">
        <w:rPr>
          <w:rFonts w:ascii="Asap" w:hAnsi="Asap"/>
        </w:rPr>
        <w:t>obiettivo</w:t>
      </w:r>
      <w:proofErr w:type="spellEnd"/>
      <w:r w:rsidRPr="7980B5F7" w:rsidR="7980B5F7">
        <w:rPr>
          <w:rFonts w:ascii="Asap" w:hAnsi="Asap"/>
        </w:rPr>
        <w:t xml:space="preserve"> dei Swiss Tours Surprises è </w:t>
      </w:r>
      <w:proofErr w:type="spellStart"/>
      <w:r w:rsidRPr="7980B5F7" w:rsidR="7980B5F7">
        <w:rPr>
          <w:rFonts w:ascii="Asap" w:hAnsi="Asap"/>
        </w:rPr>
        <w:t>quello</w:t>
      </w:r>
      <w:proofErr w:type="spellEnd"/>
      <w:r w:rsidRPr="7980B5F7" w:rsidR="7980B5F7">
        <w:rPr>
          <w:rFonts w:ascii="Asap" w:hAnsi="Asap"/>
        </w:rPr>
        <w:t xml:space="preserve"> di </w:t>
      </w:r>
      <w:proofErr w:type="spellStart"/>
      <w:r w:rsidRPr="7980B5F7" w:rsidR="7980B5F7">
        <w:rPr>
          <w:rFonts w:ascii="Asap" w:hAnsi="Asap"/>
        </w:rPr>
        <w:t>aiutare</w:t>
      </w:r>
      <w:proofErr w:type="spellEnd"/>
      <w:r w:rsidRPr="7980B5F7" w:rsidR="7980B5F7">
        <w:rPr>
          <w:rFonts w:ascii="Asap" w:hAnsi="Asap"/>
        </w:rPr>
        <w:t xml:space="preserve"> le </w:t>
      </w:r>
      <w:proofErr w:type="spellStart"/>
      <w:r w:rsidRPr="7980B5F7" w:rsidR="7980B5F7">
        <w:rPr>
          <w:rFonts w:ascii="Asap" w:hAnsi="Asap"/>
        </w:rPr>
        <w:t>persone</w:t>
      </w:r>
      <w:proofErr w:type="spellEnd"/>
      <w:r w:rsidRPr="7980B5F7" w:rsidR="7980B5F7">
        <w:rPr>
          <w:rFonts w:ascii="Asap" w:hAnsi="Asap"/>
        </w:rPr>
        <w:t xml:space="preserve"> a (ri)</w:t>
      </w:r>
      <w:proofErr w:type="spellStart"/>
      <w:r w:rsidRPr="7980B5F7" w:rsidR="7980B5F7">
        <w:rPr>
          <w:rFonts w:ascii="Asap" w:hAnsi="Asap"/>
        </w:rPr>
        <w:t>scoprire</w:t>
      </w:r>
      <w:proofErr w:type="spellEnd"/>
      <w:r w:rsidRPr="7980B5F7" w:rsidR="7980B5F7">
        <w:rPr>
          <w:rFonts w:ascii="Asap" w:hAnsi="Asap"/>
        </w:rPr>
        <w:t xml:space="preserve"> la Svizzera in un modo </w:t>
      </w:r>
      <w:proofErr w:type="spellStart"/>
      <w:r w:rsidRPr="7980B5F7" w:rsidR="7980B5F7">
        <w:rPr>
          <w:rFonts w:ascii="Asap" w:hAnsi="Asap"/>
        </w:rPr>
        <w:t>diverso</w:t>
      </w:r>
      <w:proofErr w:type="spellEnd"/>
      <w:r w:rsidRPr="7980B5F7" w:rsidR="7980B5F7">
        <w:rPr>
          <w:rFonts w:ascii="Asap" w:hAnsi="Asap"/>
        </w:rPr>
        <w:t xml:space="preserve">. </w:t>
      </w:r>
      <w:proofErr w:type="spellStart"/>
      <w:r w:rsidRPr="7980B5F7" w:rsidR="7980B5F7">
        <w:rPr>
          <w:rFonts w:ascii="Asap" w:hAnsi="Asap"/>
        </w:rPr>
        <w:t>L'idea</w:t>
      </w:r>
      <w:proofErr w:type="spellEnd"/>
      <w:r w:rsidRPr="7980B5F7" w:rsidR="7980B5F7">
        <w:rPr>
          <w:rFonts w:ascii="Asap" w:hAnsi="Asap"/>
        </w:rPr>
        <w:t xml:space="preserve"> è di </w:t>
      </w:r>
      <w:proofErr w:type="spellStart"/>
      <w:r w:rsidRPr="7980B5F7" w:rsidR="7980B5F7">
        <w:rPr>
          <w:rFonts w:ascii="Asap" w:hAnsi="Asap"/>
        </w:rPr>
        <w:t>fare</w:t>
      </w:r>
      <w:proofErr w:type="spellEnd"/>
      <w:r w:rsidRPr="7980B5F7" w:rsidR="7980B5F7">
        <w:rPr>
          <w:rFonts w:ascii="Asap" w:hAnsi="Asap"/>
        </w:rPr>
        <w:t xml:space="preserve"> un </w:t>
      </w:r>
      <w:proofErr w:type="spellStart"/>
      <w:r w:rsidRPr="7980B5F7" w:rsidR="7980B5F7">
        <w:rPr>
          <w:rFonts w:ascii="Asap" w:hAnsi="Asap"/>
        </w:rPr>
        <w:t>giro</w:t>
      </w:r>
      <w:proofErr w:type="spellEnd"/>
      <w:r w:rsidRPr="7980B5F7" w:rsidR="7980B5F7">
        <w:rPr>
          <w:rFonts w:ascii="Asap" w:hAnsi="Asap"/>
        </w:rPr>
        <w:t xml:space="preserve"> a </w:t>
      </w:r>
      <w:proofErr w:type="spellStart"/>
      <w:r w:rsidRPr="7980B5F7" w:rsidR="7980B5F7">
        <w:rPr>
          <w:rFonts w:ascii="Asap" w:hAnsi="Asap"/>
        </w:rPr>
        <w:t>sorpresa</w:t>
      </w:r>
      <w:proofErr w:type="spellEnd"/>
      <w:r w:rsidRPr="7980B5F7" w:rsidR="7980B5F7">
        <w:rPr>
          <w:rFonts w:ascii="Asap" w:hAnsi="Asap"/>
        </w:rPr>
        <w:t xml:space="preserve"> di un giorno in </w:t>
      </w:r>
      <w:proofErr w:type="spellStart"/>
      <w:r w:rsidRPr="7980B5F7" w:rsidR="7980B5F7">
        <w:rPr>
          <w:rFonts w:ascii="Asap" w:hAnsi="Asap"/>
        </w:rPr>
        <w:t>una</w:t>
      </w:r>
      <w:proofErr w:type="spellEnd"/>
      <w:r w:rsidRPr="7980B5F7" w:rsidR="7980B5F7">
        <w:rPr>
          <w:rFonts w:ascii="Asap" w:hAnsi="Asap"/>
        </w:rPr>
        <w:t xml:space="preserve"> </w:t>
      </w:r>
      <w:proofErr w:type="spellStart"/>
      <w:r w:rsidRPr="7980B5F7" w:rsidR="7980B5F7">
        <w:rPr>
          <w:rFonts w:ascii="Asap" w:hAnsi="Asap"/>
        </w:rPr>
        <w:t>regione</w:t>
      </w:r>
      <w:proofErr w:type="spellEnd"/>
      <w:r w:rsidRPr="7980B5F7" w:rsidR="7980B5F7">
        <w:rPr>
          <w:rFonts w:ascii="Asap" w:hAnsi="Asap"/>
        </w:rPr>
        <w:t xml:space="preserve"> </w:t>
      </w:r>
      <w:proofErr w:type="spellStart"/>
      <w:r w:rsidRPr="7980B5F7" w:rsidR="7980B5F7">
        <w:rPr>
          <w:rFonts w:ascii="Asap" w:hAnsi="Asap"/>
        </w:rPr>
        <w:t>svizzera</w:t>
      </w:r>
      <w:proofErr w:type="spellEnd"/>
      <w:r w:rsidRPr="7980B5F7" w:rsidR="7980B5F7">
        <w:rPr>
          <w:rFonts w:ascii="Asap" w:hAnsi="Asap"/>
        </w:rPr>
        <w:t xml:space="preserve">. Ogni </w:t>
      </w:r>
      <w:proofErr w:type="spellStart"/>
      <w:r w:rsidRPr="7980B5F7" w:rsidR="7980B5F7">
        <w:rPr>
          <w:rFonts w:ascii="Asap" w:hAnsi="Asap"/>
        </w:rPr>
        <w:t>passo</w:t>
      </w:r>
      <w:proofErr w:type="spellEnd"/>
      <w:r w:rsidRPr="7980B5F7" w:rsidR="7980B5F7">
        <w:rPr>
          <w:rFonts w:ascii="Asap" w:hAnsi="Asap"/>
        </w:rPr>
        <w:t xml:space="preserve"> </w:t>
      </w:r>
      <w:proofErr w:type="spellStart"/>
      <w:r w:rsidRPr="7980B5F7" w:rsidR="7980B5F7">
        <w:rPr>
          <w:rFonts w:ascii="Asap" w:hAnsi="Asap"/>
        </w:rPr>
        <w:t>della</w:t>
      </w:r>
      <w:proofErr w:type="spellEnd"/>
      <w:r w:rsidRPr="7980B5F7" w:rsidR="7980B5F7">
        <w:rPr>
          <w:rFonts w:ascii="Asap" w:hAnsi="Asap"/>
        </w:rPr>
        <w:t xml:space="preserve"> </w:t>
      </w:r>
      <w:proofErr w:type="spellStart"/>
      <w:r w:rsidRPr="7980B5F7" w:rsidR="7980B5F7">
        <w:rPr>
          <w:rFonts w:ascii="Asap" w:hAnsi="Asap"/>
        </w:rPr>
        <w:t>giornata</w:t>
      </w:r>
      <w:proofErr w:type="spellEnd"/>
      <w:r w:rsidRPr="7980B5F7" w:rsidR="7980B5F7">
        <w:rPr>
          <w:rFonts w:ascii="Asap" w:hAnsi="Asap"/>
        </w:rPr>
        <w:t xml:space="preserve"> è </w:t>
      </w:r>
      <w:proofErr w:type="spellStart"/>
      <w:r w:rsidRPr="7980B5F7" w:rsidR="7980B5F7">
        <w:rPr>
          <w:rFonts w:ascii="Asap" w:hAnsi="Asap"/>
        </w:rPr>
        <w:t>una</w:t>
      </w:r>
      <w:proofErr w:type="spellEnd"/>
      <w:r w:rsidRPr="7980B5F7" w:rsidR="7980B5F7">
        <w:rPr>
          <w:rFonts w:ascii="Asap" w:hAnsi="Asap"/>
        </w:rPr>
        <w:t xml:space="preserve"> </w:t>
      </w:r>
      <w:proofErr w:type="spellStart"/>
      <w:r w:rsidRPr="7980B5F7" w:rsidR="7980B5F7">
        <w:rPr>
          <w:rFonts w:ascii="Asap" w:hAnsi="Asap"/>
        </w:rPr>
        <w:t>sorpresa</w:t>
      </w:r>
      <w:proofErr w:type="spellEnd"/>
      <w:r w:rsidRPr="7980B5F7" w:rsidR="7980B5F7">
        <w:rPr>
          <w:rFonts w:ascii="Asap" w:hAnsi="Asap"/>
        </w:rPr>
        <w:t xml:space="preserve"> </w:t>
      </w:r>
      <w:proofErr w:type="spellStart"/>
      <w:r w:rsidRPr="7980B5F7" w:rsidR="7980B5F7">
        <w:rPr>
          <w:rFonts w:ascii="Asap" w:hAnsi="Asap"/>
        </w:rPr>
        <w:t>rivelata</w:t>
      </w:r>
      <w:proofErr w:type="spellEnd"/>
      <w:r w:rsidRPr="7980B5F7" w:rsidR="7980B5F7">
        <w:rPr>
          <w:rFonts w:ascii="Asap" w:hAnsi="Asap"/>
        </w:rPr>
        <w:t xml:space="preserve"> dalla Travelise App. I Tour </w:t>
      </w:r>
      <w:proofErr w:type="spellStart"/>
      <w:r w:rsidRPr="7980B5F7" w:rsidR="7980B5F7">
        <w:rPr>
          <w:rFonts w:ascii="Asap" w:hAnsi="Asap"/>
        </w:rPr>
        <w:t>includono</w:t>
      </w:r>
      <w:proofErr w:type="spellEnd"/>
      <w:r w:rsidRPr="7980B5F7" w:rsidR="7980B5F7">
        <w:rPr>
          <w:rFonts w:ascii="Asap" w:hAnsi="Asap"/>
        </w:rPr>
        <w:t xml:space="preserve"> </w:t>
      </w:r>
      <w:proofErr w:type="spellStart"/>
      <w:r w:rsidRPr="7980B5F7" w:rsidR="7980B5F7">
        <w:rPr>
          <w:rFonts w:ascii="Asap" w:hAnsi="Asap"/>
        </w:rPr>
        <w:t>trasporto</w:t>
      </w:r>
      <w:proofErr w:type="spellEnd"/>
      <w:r w:rsidRPr="7980B5F7" w:rsidR="7980B5F7">
        <w:rPr>
          <w:rFonts w:ascii="Asap" w:hAnsi="Asap"/>
        </w:rPr>
        <w:t xml:space="preserve">, </w:t>
      </w:r>
      <w:proofErr w:type="spellStart"/>
      <w:r w:rsidRPr="7980B5F7" w:rsidR="7980B5F7">
        <w:rPr>
          <w:rFonts w:ascii="Asap" w:hAnsi="Asap"/>
        </w:rPr>
        <w:t>attività</w:t>
      </w:r>
      <w:proofErr w:type="spellEnd"/>
      <w:r w:rsidRPr="7980B5F7" w:rsidR="7980B5F7">
        <w:rPr>
          <w:rFonts w:ascii="Asap" w:hAnsi="Asap"/>
        </w:rPr>
        <w:t xml:space="preserve"> e </w:t>
      </w:r>
      <w:proofErr w:type="spellStart"/>
      <w:r w:rsidRPr="7980B5F7" w:rsidR="7980B5F7">
        <w:rPr>
          <w:rFonts w:ascii="Asap" w:hAnsi="Asap"/>
        </w:rPr>
        <w:t>alloggio</w:t>
      </w:r>
      <w:proofErr w:type="spellEnd"/>
      <w:r w:rsidRPr="7980B5F7" w:rsidR="7980B5F7">
        <w:rPr>
          <w:rFonts w:ascii="Asap" w:hAnsi="Asap"/>
        </w:rPr>
        <w:t xml:space="preserve">. </w:t>
      </w:r>
      <w:proofErr w:type="spellStart"/>
      <w:r w:rsidRPr="7980B5F7" w:rsidR="7980B5F7">
        <w:rPr>
          <w:rFonts w:ascii="Asap" w:hAnsi="Asap"/>
        </w:rPr>
        <w:t>Questo</w:t>
      </w:r>
      <w:proofErr w:type="spellEnd"/>
      <w:r w:rsidRPr="7980B5F7" w:rsidR="7980B5F7">
        <w:rPr>
          <w:rFonts w:ascii="Asap" w:hAnsi="Asap"/>
        </w:rPr>
        <w:t xml:space="preserve"> </w:t>
      </w:r>
      <w:proofErr w:type="spellStart"/>
      <w:r w:rsidRPr="7980B5F7" w:rsidR="7980B5F7">
        <w:rPr>
          <w:rFonts w:ascii="Asap" w:hAnsi="Asap"/>
        </w:rPr>
        <w:t>progetto</w:t>
      </w:r>
      <w:proofErr w:type="spellEnd"/>
      <w:r w:rsidRPr="7980B5F7" w:rsidR="7980B5F7">
        <w:rPr>
          <w:rFonts w:ascii="Asap" w:hAnsi="Asap"/>
        </w:rPr>
        <w:t xml:space="preserve"> è </w:t>
      </w:r>
      <w:proofErr w:type="spellStart"/>
      <w:r w:rsidRPr="7980B5F7" w:rsidR="7980B5F7">
        <w:rPr>
          <w:rFonts w:ascii="Asap" w:hAnsi="Asap"/>
        </w:rPr>
        <w:t>realizzato</w:t>
      </w:r>
      <w:proofErr w:type="spellEnd"/>
      <w:r w:rsidRPr="7980B5F7" w:rsidR="7980B5F7">
        <w:rPr>
          <w:rFonts w:ascii="Asap" w:hAnsi="Asap"/>
        </w:rPr>
        <w:t xml:space="preserve"> in </w:t>
      </w:r>
      <w:proofErr w:type="spellStart"/>
      <w:r w:rsidRPr="7980B5F7" w:rsidR="7980B5F7">
        <w:rPr>
          <w:rFonts w:ascii="Asap" w:hAnsi="Asap"/>
        </w:rPr>
        <w:t>collaborazione</w:t>
      </w:r>
      <w:proofErr w:type="spellEnd"/>
      <w:r w:rsidRPr="7980B5F7" w:rsidR="7980B5F7">
        <w:rPr>
          <w:rFonts w:ascii="Asap" w:hAnsi="Asap"/>
        </w:rPr>
        <w:t xml:space="preserve"> con 7 delle 13 </w:t>
      </w:r>
      <w:proofErr w:type="spellStart"/>
      <w:r w:rsidRPr="7980B5F7" w:rsidR="7980B5F7">
        <w:rPr>
          <w:rFonts w:ascii="Asap" w:hAnsi="Asap"/>
        </w:rPr>
        <w:t>organizzazioni</w:t>
      </w:r>
      <w:proofErr w:type="spellEnd"/>
      <w:r w:rsidRPr="7980B5F7" w:rsidR="7980B5F7">
        <w:rPr>
          <w:rFonts w:ascii="Asap" w:hAnsi="Asap"/>
        </w:rPr>
        <w:t xml:space="preserve"> </w:t>
      </w:r>
      <w:proofErr w:type="spellStart"/>
      <w:r w:rsidRPr="7980B5F7" w:rsidR="7980B5F7">
        <w:rPr>
          <w:rFonts w:ascii="Asap" w:hAnsi="Asap"/>
        </w:rPr>
        <w:t>turistiche</w:t>
      </w:r>
      <w:proofErr w:type="spellEnd"/>
      <w:r w:rsidRPr="7980B5F7" w:rsidR="7980B5F7">
        <w:rPr>
          <w:rFonts w:ascii="Asap" w:hAnsi="Asap"/>
        </w:rPr>
        <w:t xml:space="preserve"> </w:t>
      </w:r>
      <w:proofErr w:type="spellStart"/>
      <w:r w:rsidRPr="7980B5F7" w:rsidR="7980B5F7">
        <w:rPr>
          <w:rFonts w:ascii="Asap" w:hAnsi="Asap"/>
        </w:rPr>
        <w:t>svizzere</w:t>
      </w:r>
      <w:proofErr w:type="spellEnd"/>
      <w:r w:rsidRPr="7980B5F7" w:rsidR="7980B5F7">
        <w:rPr>
          <w:rFonts w:ascii="Asap" w:hAnsi="Asap"/>
        </w:rPr>
        <w:t>:</w:t>
      </w:r>
      <w:r w:rsidRPr="7980B5F7" w:rsidR="7980B5F7">
        <w:rPr>
          <w:rFonts w:ascii="Asap" w:hAnsi="Asap"/>
        </w:rPr>
        <w:t xml:space="preserve"> Valais Wallis Promotion, Fribourg Région, Vaud Promotion, Ginevra Turismo, Jura &amp; Trois-Lacs, Made in Bern e Ticino Turismo. Il </w:t>
      </w:r>
      <w:proofErr w:type="spellStart"/>
      <w:r w:rsidRPr="7980B5F7" w:rsidR="7980B5F7">
        <w:rPr>
          <w:rFonts w:ascii="Asap" w:hAnsi="Asap"/>
        </w:rPr>
        <w:t>suo</w:t>
      </w:r>
      <w:proofErr w:type="spellEnd"/>
      <w:r w:rsidRPr="7980B5F7" w:rsidR="7980B5F7">
        <w:rPr>
          <w:rFonts w:ascii="Asap" w:hAnsi="Asap"/>
        </w:rPr>
        <w:t xml:space="preserve"> </w:t>
      </w:r>
      <w:proofErr w:type="spellStart"/>
      <w:r w:rsidRPr="7980B5F7" w:rsidR="7980B5F7">
        <w:rPr>
          <w:rFonts w:ascii="Asap" w:hAnsi="Asap"/>
        </w:rPr>
        <w:t>obiettivo</w:t>
      </w:r>
      <w:proofErr w:type="spellEnd"/>
      <w:r w:rsidRPr="7980B5F7" w:rsidR="7980B5F7">
        <w:rPr>
          <w:rFonts w:ascii="Asap" w:hAnsi="Asap"/>
        </w:rPr>
        <w:t xml:space="preserve"> è di </w:t>
      </w:r>
      <w:proofErr w:type="spellStart"/>
      <w:r w:rsidRPr="7980B5F7" w:rsidR="7980B5F7">
        <w:rPr>
          <w:rFonts w:ascii="Asap" w:hAnsi="Asap"/>
        </w:rPr>
        <w:t>coprire</w:t>
      </w:r>
      <w:proofErr w:type="spellEnd"/>
      <w:r w:rsidRPr="7980B5F7" w:rsidR="7980B5F7">
        <w:rPr>
          <w:rFonts w:ascii="Asap" w:hAnsi="Asap"/>
        </w:rPr>
        <w:t xml:space="preserve"> tutta la Svizzera </w:t>
      </w:r>
      <w:proofErr w:type="spellStart"/>
      <w:r w:rsidRPr="7980B5F7" w:rsidR="7980B5F7">
        <w:rPr>
          <w:rFonts w:ascii="Asap" w:hAnsi="Asap"/>
        </w:rPr>
        <w:t>entro</w:t>
      </w:r>
      <w:proofErr w:type="spellEnd"/>
      <w:r w:rsidRPr="7980B5F7" w:rsidR="7980B5F7">
        <w:rPr>
          <w:rFonts w:ascii="Asap" w:hAnsi="Asap"/>
        </w:rPr>
        <w:t xml:space="preserve"> 2024.</w:t>
      </w:r>
    </w:p>
    <w:p w:rsidRPr="00EA244D" w:rsidR="00EA244D" w:rsidP="00EA244D" w:rsidRDefault="00EA244D" w14:paraId="5FEED1C4" w14:textId="53C32204">
      <w:pPr>
        <w:spacing w:line="240" w:lineRule="auto"/>
        <w:jc w:val="both"/>
        <w:rPr>
          <w:rFonts w:ascii="Asap" w:hAnsi="Asap"/>
          <w:b/>
          <w:bCs/>
          <w:sz w:val="24"/>
          <w:szCs w:val="24"/>
        </w:rPr>
      </w:pPr>
      <w:r w:rsidRPr="00EA244D">
        <w:rPr>
          <w:rFonts w:ascii="Asap" w:hAnsi="Asap"/>
          <w:b/>
          <w:bCs/>
          <w:sz w:val="24"/>
          <w:szCs w:val="24"/>
        </w:rPr>
        <w:t xml:space="preserve">Un </w:t>
      </w:r>
      <w:proofErr w:type="spellStart"/>
      <w:r w:rsidRPr="00EA244D">
        <w:rPr>
          <w:rFonts w:ascii="Asap" w:hAnsi="Asap"/>
          <w:b/>
          <w:bCs/>
          <w:sz w:val="24"/>
          <w:szCs w:val="24"/>
        </w:rPr>
        <w:t>progetto</w:t>
      </w:r>
      <w:proofErr w:type="spellEnd"/>
      <w:r w:rsidRPr="00EA244D">
        <w:rPr>
          <w:rFonts w:ascii="Asap" w:hAnsi="Asap"/>
          <w:b/>
          <w:bCs/>
          <w:sz w:val="24"/>
          <w:szCs w:val="24"/>
        </w:rPr>
        <w:t xml:space="preserve"> </w:t>
      </w:r>
      <w:proofErr w:type="spellStart"/>
      <w:r w:rsidRPr="00EA244D">
        <w:rPr>
          <w:rFonts w:ascii="Asap" w:hAnsi="Asap"/>
          <w:b/>
          <w:bCs/>
          <w:sz w:val="24"/>
          <w:szCs w:val="24"/>
        </w:rPr>
        <w:t>ambizioso</w:t>
      </w:r>
      <w:proofErr w:type="spellEnd"/>
      <w:r w:rsidRPr="00EA244D">
        <w:rPr>
          <w:rFonts w:ascii="Asap" w:hAnsi="Asap"/>
          <w:b/>
          <w:bCs/>
          <w:sz w:val="24"/>
          <w:szCs w:val="24"/>
        </w:rPr>
        <w:t xml:space="preserve"> e </w:t>
      </w:r>
      <w:r w:rsidRPr="00EA244D">
        <w:rPr>
          <w:rFonts w:ascii="Asap" w:hAnsi="Asap"/>
          <w:b/>
          <w:bCs/>
          <w:sz w:val="24"/>
          <w:szCs w:val="24"/>
        </w:rPr>
        <w:t>collaborative</w:t>
      </w:r>
      <w:r w:rsidRPr="00EA244D">
        <w:rPr>
          <w:rFonts w:ascii="Asap" w:hAnsi="Asap"/>
          <w:b/>
          <w:bCs/>
          <w:sz w:val="24"/>
          <w:szCs w:val="24"/>
        </w:rPr>
        <w:t xml:space="preserve"> sostenuto dalla SECO</w:t>
      </w:r>
    </w:p>
    <w:p w:rsidRPr="00EA244D" w:rsidR="00EA244D" w:rsidP="00EA244D" w:rsidRDefault="00EA244D" w14:paraId="67F23C38" w14:textId="77777777">
      <w:pPr>
        <w:spacing w:line="240" w:lineRule="auto"/>
        <w:jc w:val="both"/>
        <w:rPr>
          <w:rFonts w:ascii="Asap" w:hAnsi="Asap"/>
        </w:rPr>
      </w:pPr>
      <w:r w:rsidRPr="00EA244D">
        <w:rPr>
          <w:rFonts w:ascii="Asap" w:hAnsi="Asap"/>
        </w:rPr>
        <w:t xml:space="preserve">Innovation </w:t>
      </w:r>
      <w:proofErr w:type="spellStart"/>
      <w:r w:rsidRPr="00EA244D">
        <w:rPr>
          <w:rFonts w:ascii="Asap" w:hAnsi="Asap"/>
        </w:rPr>
        <w:t>Tourism</w:t>
      </w:r>
      <w:proofErr w:type="spellEnd"/>
      <w:r w:rsidRPr="00EA244D">
        <w:rPr>
          <w:rFonts w:ascii="Asap" w:hAnsi="Asap"/>
        </w:rPr>
        <w:t xml:space="preserve">, </w:t>
      </w:r>
      <w:proofErr w:type="spellStart"/>
      <w:r w:rsidRPr="00EA244D">
        <w:rPr>
          <w:rFonts w:ascii="Asap" w:hAnsi="Asap"/>
        </w:rPr>
        <w:t>istituito</w:t>
      </w:r>
      <w:proofErr w:type="spellEnd"/>
      <w:r w:rsidRPr="00EA244D">
        <w:rPr>
          <w:rFonts w:ascii="Asap" w:hAnsi="Asap"/>
        </w:rPr>
        <w:t xml:space="preserve"> dalla </w:t>
      </w:r>
      <w:proofErr w:type="spellStart"/>
      <w:r w:rsidRPr="00EA244D">
        <w:rPr>
          <w:rFonts w:ascii="Asap" w:hAnsi="Asap"/>
        </w:rPr>
        <w:t>Confederazione</w:t>
      </w:r>
      <w:proofErr w:type="spellEnd"/>
      <w:r w:rsidRPr="00EA244D">
        <w:rPr>
          <w:rFonts w:ascii="Asap" w:hAnsi="Asap"/>
        </w:rPr>
        <w:t xml:space="preserve">, </w:t>
      </w:r>
      <w:proofErr w:type="spellStart"/>
      <w:r w:rsidRPr="00EA244D">
        <w:rPr>
          <w:rFonts w:ascii="Asap" w:hAnsi="Asap"/>
        </w:rPr>
        <w:t>sostiene</w:t>
      </w:r>
      <w:proofErr w:type="spellEnd"/>
      <w:r w:rsidRPr="00EA244D">
        <w:rPr>
          <w:rFonts w:ascii="Asap" w:hAnsi="Asap"/>
        </w:rPr>
        <w:t xml:space="preserve"> l'</w:t>
      </w:r>
      <w:proofErr w:type="spellStart"/>
      <w:r w:rsidRPr="00EA244D">
        <w:rPr>
          <w:rFonts w:ascii="Asap" w:hAnsi="Asap"/>
        </w:rPr>
        <w:t>innovazione</w:t>
      </w:r>
      <w:proofErr w:type="spellEnd"/>
      <w:r w:rsidRPr="00EA244D">
        <w:rPr>
          <w:rFonts w:ascii="Asap" w:hAnsi="Asap"/>
        </w:rPr>
        <w:t xml:space="preserve">, la </w:t>
      </w:r>
      <w:proofErr w:type="spellStart"/>
      <w:r w:rsidRPr="00EA244D">
        <w:rPr>
          <w:rFonts w:ascii="Asap" w:hAnsi="Asap"/>
        </w:rPr>
        <w:t>cooperazione</w:t>
      </w:r>
      <w:proofErr w:type="spellEnd"/>
      <w:r w:rsidRPr="00EA244D">
        <w:rPr>
          <w:rFonts w:ascii="Asap" w:hAnsi="Asap"/>
        </w:rPr>
        <w:t xml:space="preserve"> e la </w:t>
      </w:r>
      <w:proofErr w:type="spellStart"/>
      <w:r w:rsidRPr="00EA244D">
        <w:rPr>
          <w:rFonts w:ascii="Asap" w:hAnsi="Asap"/>
        </w:rPr>
        <w:t>professionalizzazione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nel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settore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del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turismo</w:t>
      </w:r>
      <w:proofErr w:type="spellEnd"/>
      <w:r w:rsidRPr="00EA244D">
        <w:rPr>
          <w:rFonts w:ascii="Asap" w:hAnsi="Asap"/>
        </w:rPr>
        <w:t xml:space="preserve">. Da quasi un </w:t>
      </w:r>
      <w:proofErr w:type="spellStart"/>
      <w:r w:rsidRPr="00EA244D">
        <w:rPr>
          <w:rFonts w:ascii="Asap" w:hAnsi="Asap"/>
        </w:rPr>
        <w:t>anno</w:t>
      </w:r>
      <w:proofErr w:type="spellEnd"/>
      <w:r w:rsidRPr="00EA244D">
        <w:rPr>
          <w:rFonts w:ascii="Asap" w:hAnsi="Asap"/>
        </w:rPr>
        <w:t xml:space="preserve">, Travelise </w:t>
      </w:r>
      <w:proofErr w:type="spellStart"/>
      <w:r w:rsidRPr="00EA244D">
        <w:rPr>
          <w:rFonts w:ascii="Asap" w:hAnsi="Asap"/>
        </w:rPr>
        <w:t>sta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lavorando</w:t>
      </w:r>
      <w:proofErr w:type="spellEnd"/>
      <w:r w:rsidRPr="00EA244D">
        <w:rPr>
          <w:rFonts w:ascii="Asap" w:hAnsi="Asap"/>
        </w:rPr>
        <w:t xml:space="preserve"> con </w:t>
      </w:r>
      <w:proofErr w:type="spellStart"/>
      <w:r w:rsidRPr="00EA244D">
        <w:rPr>
          <w:rFonts w:ascii="Asap" w:hAnsi="Asap"/>
        </w:rPr>
        <w:t>Innotour</w:t>
      </w:r>
      <w:proofErr w:type="spellEnd"/>
      <w:r w:rsidRPr="00EA244D">
        <w:rPr>
          <w:rFonts w:ascii="Asap" w:hAnsi="Asap"/>
        </w:rPr>
        <w:t xml:space="preserve"> e le </w:t>
      </w:r>
      <w:proofErr w:type="spellStart"/>
      <w:r w:rsidRPr="00EA244D">
        <w:rPr>
          <w:rFonts w:ascii="Asap" w:hAnsi="Asap"/>
        </w:rPr>
        <w:t>regioni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interessate</w:t>
      </w:r>
      <w:proofErr w:type="spellEnd"/>
      <w:r w:rsidRPr="00EA244D">
        <w:rPr>
          <w:rFonts w:ascii="Asap" w:hAnsi="Asap"/>
        </w:rPr>
        <w:t xml:space="preserve"> per </w:t>
      </w:r>
      <w:proofErr w:type="spellStart"/>
      <w:r w:rsidRPr="00EA244D">
        <w:rPr>
          <w:rFonts w:ascii="Asap" w:hAnsi="Asap"/>
        </w:rPr>
        <w:t>creare</w:t>
      </w:r>
      <w:proofErr w:type="spellEnd"/>
      <w:r w:rsidRPr="00EA244D">
        <w:rPr>
          <w:rFonts w:ascii="Asap" w:hAnsi="Asap"/>
        </w:rPr>
        <w:t xml:space="preserve"> il </w:t>
      </w:r>
      <w:proofErr w:type="spellStart"/>
      <w:r w:rsidRPr="00EA244D">
        <w:rPr>
          <w:rFonts w:ascii="Asap" w:hAnsi="Asap"/>
        </w:rPr>
        <w:t>progetto</w:t>
      </w:r>
      <w:proofErr w:type="spellEnd"/>
      <w:r w:rsidRPr="00EA244D">
        <w:rPr>
          <w:rFonts w:ascii="Asap" w:hAnsi="Asap"/>
        </w:rPr>
        <w:t xml:space="preserve"> Swiss Tours Surprise </w:t>
      </w:r>
      <w:proofErr w:type="spellStart"/>
      <w:r w:rsidRPr="00EA244D">
        <w:rPr>
          <w:rFonts w:ascii="Asap" w:hAnsi="Asap"/>
        </w:rPr>
        <w:t>dopo</w:t>
      </w:r>
      <w:proofErr w:type="spellEnd"/>
      <w:r w:rsidRPr="00EA244D">
        <w:rPr>
          <w:rFonts w:ascii="Asap" w:hAnsi="Asap"/>
        </w:rPr>
        <w:t xml:space="preserve"> il </w:t>
      </w:r>
      <w:proofErr w:type="spellStart"/>
      <w:r w:rsidRPr="00EA244D">
        <w:rPr>
          <w:rFonts w:ascii="Asap" w:hAnsi="Asap"/>
        </w:rPr>
        <w:t>successo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del</w:t>
      </w:r>
      <w:proofErr w:type="spellEnd"/>
      <w:r w:rsidRPr="00EA244D">
        <w:rPr>
          <w:rFonts w:ascii="Asap" w:hAnsi="Asap"/>
        </w:rPr>
        <w:t xml:space="preserve"> Tour </w:t>
      </w:r>
      <w:proofErr w:type="spellStart"/>
      <w:r w:rsidRPr="00EA244D">
        <w:rPr>
          <w:rFonts w:ascii="Asap" w:hAnsi="Asap"/>
        </w:rPr>
        <w:t>del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Vallese</w:t>
      </w:r>
      <w:proofErr w:type="spellEnd"/>
      <w:r w:rsidRPr="00EA244D">
        <w:rPr>
          <w:rFonts w:ascii="Asap" w:hAnsi="Asap"/>
        </w:rPr>
        <w:t xml:space="preserve"> e </w:t>
      </w:r>
      <w:proofErr w:type="spellStart"/>
      <w:r w:rsidRPr="00EA244D">
        <w:rPr>
          <w:rFonts w:ascii="Asap" w:hAnsi="Asap"/>
        </w:rPr>
        <w:t>del</w:t>
      </w:r>
      <w:proofErr w:type="spellEnd"/>
      <w:r w:rsidRPr="00EA244D">
        <w:rPr>
          <w:rFonts w:ascii="Asap" w:hAnsi="Asap"/>
        </w:rPr>
        <w:t xml:space="preserve"> Tour di </w:t>
      </w:r>
      <w:proofErr w:type="spellStart"/>
      <w:r w:rsidRPr="00EA244D">
        <w:rPr>
          <w:rFonts w:ascii="Asap" w:hAnsi="Asap"/>
        </w:rPr>
        <w:t>Friburgo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lanciato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nel</w:t>
      </w:r>
      <w:proofErr w:type="spellEnd"/>
      <w:r w:rsidRPr="00EA244D">
        <w:rPr>
          <w:rFonts w:ascii="Asap" w:hAnsi="Asap"/>
        </w:rPr>
        <w:t xml:space="preserve"> 2020. Travelise </w:t>
      </w:r>
      <w:proofErr w:type="spellStart"/>
      <w:r w:rsidRPr="00EA244D">
        <w:rPr>
          <w:rFonts w:ascii="Asap" w:hAnsi="Asap"/>
        </w:rPr>
        <w:t>potrà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così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contare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sul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loro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sostegno</w:t>
      </w:r>
      <w:proofErr w:type="spellEnd"/>
      <w:r w:rsidRPr="00EA244D">
        <w:rPr>
          <w:rFonts w:ascii="Asap" w:hAnsi="Asap"/>
        </w:rPr>
        <w:t xml:space="preserve"> per </w:t>
      </w:r>
      <w:proofErr w:type="spellStart"/>
      <w:r w:rsidRPr="00EA244D">
        <w:rPr>
          <w:rFonts w:ascii="Asap" w:hAnsi="Asap"/>
        </w:rPr>
        <w:t>garantire</w:t>
      </w:r>
      <w:proofErr w:type="spellEnd"/>
      <w:r w:rsidRPr="00EA244D">
        <w:rPr>
          <w:rFonts w:ascii="Asap" w:hAnsi="Asap"/>
        </w:rPr>
        <w:t xml:space="preserve"> lo </w:t>
      </w:r>
      <w:proofErr w:type="spellStart"/>
      <w:r w:rsidRPr="00EA244D">
        <w:rPr>
          <w:rFonts w:ascii="Asap" w:hAnsi="Asap"/>
        </w:rPr>
        <w:t>sviluppo</w:t>
      </w:r>
      <w:proofErr w:type="spellEnd"/>
      <w:r w:rsidRPr="00EA244D">
        <w:rPr>
          <w:rFonts w:ascii="Asap" w:hAnsi="Asap"/>
        </w:rPr>
        <w:t xml:space="preserve"> di un </w:t>
      </w:r>
      <w:proofErr w:type="spellStart"/>
      <w:r w:rsidRPr="00EA244D">
        <w:rPr>
          <w:rFonts w:ascii="Asap" w:hAnsi="Asap"/>
        </w:rPr>
        <w:t>prodotto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che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rispetta</w:t>
      </w:r>
      <w:proofErr w:type="spellEnd"/>
      <w:r w:rsidRPr="00EA244D">
        <w:rPr>
          <w:rFonts w:ascii="Asap" w:hAnsi="Asap"/>
        </w:rPr>
        <w:t xml:space="preserve"> i </w:t>
      </w:r>
      <w:proofErr w:type="spellStart"/>
      <w:r w:rsidRPr="00EA244D">
        <w:rPr>
          <w:rFonts w:ascii="Asap" w:hAnsi="Asap"/>
        </w:rPr>
        <w:t>criteri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del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turismo</w:t>
      </w:r>
      <w:proofErr w:type="spellEnd"/>
      <w:r w:rsidRPr="00EA244D">
        <w:rPr>
          <w:rFonts w:ascii="Asap" w:hAnsi="Asap"/>
        </w:rPr>
        <w:t xml:space="preserve"> locale e </w:t>
      </w:r>
      <w:proofErr w:type="spellStart"/>
      <w:r w:rsidRPr="00EA244D">
        <w:rPr>
          <w:rFonts w:ascii="Asap" w:hAnsi="Asap"/>
        </w:rPr>
        <w:t>sostenibile</w:t>
      </w:r>
      <w:proofErr w:type="spellEnd"/>
      <w:r w:rsidRPr="00EA244D">
        <w:rPr>
          <w:rFonts w:ascii="Asap" w:hAnsi="Asap"/>
        </w:rPr>
        <w:t xml:space="preserve"> e </w:t>
      </w:r>
      <w:proofErr w:type="spellStart"/>
      <w:r w:rsidRPr="00EA244D">
        <w:rPr>
          <w:rFonts w:ascii="Asap" w:hAnsi="Asap"/>
        </w:rPr>
        <w:t>che</w:t>
      </w:r>
      <w:proofErr w:type="spellEnd"/>
      <w:r w:rsidRPr="00EA244D">
        <w:rPr>
          <w:rFonts w:ascii="Asap" w:hAnsi="Asap"/>
        </w:rPr>
        <w:t xml:space="preserve"> offre un </w:t>
      </w:r>
      <w:proofErr w:type="spellStart"/>
      <w:r w:rsidRPr="00EA244D">
        <w:rPr>
          <w:rFonts w:ascii="Asap" w:hAnsi="Asap"/>
        </w:rPr>
        <w:t>nuovo</w:t>
      </w:r>
      <w:proofErr w:type="spellEnd"/>
      <w:r w:rsidRPr="00EA244D">
        <w:rPr>
          <w:rFonts w:ascii="Asap" w:hAnsi="Asap"/>
        </w:rPr>
        <w:t xml:space="preserve"> modo di </w:t>
      </w:r>
      <w:proofErr w:type="spellStart"/>
      <w:r w:rsidRPr="00EA244D">
        <w:rPr>
          <w:rFonts w:ascii="Asap" w:hAnsi="Asap"/>
        </w:rPr>
        <w:t>viaggiare</w:t>
      </w:r>
      <w:proofErr w:type="spellEnd"/>
      <w:r w:rsidRPr="00EA244D">
        <w:rPr>
          <w:rFonts w:ascii="Asap" w:hAnsi="Asap"/>
        </w:rPr>
        <w:t>.</w:t>
      </w:r>
    </w:p>
    <w:p w:rsidRPr="00EA244D" w:rsidR="00EA244D" w:rsidP="00EA244D" w:rsidRDefault="00EA244D" w14:paraId="52FD1F63" w14:textId="77777777">
      <w:pPr>
        <w:spacing w:line="240" w:lineRule="auto"/>
        <w:jc w:val="both"/>
        <w:rPr>
          <w:rFonts w:ascii="Asap" w:hAnsi="Asap"/>
          <w:b/>
          <w:bCs/>
          <w:sz w:val="24"/>
          <w:szCs w:val="24"/>
        </w:rPr>
      </w:pPr>
      <w:proofErr w:type="spellStart"/>
      <w:r w:rsidRPr="00EA244D">
        <w:rPr>
          <w:rFonts w:ascii="Asap" w:hAnsi="Asap"/>
          <w:b/>
          <w:bCs/>
          <w:sz w:val="24"/>
          <w:szCs w:val="24"/>
        </w:rPr>
        <w:t>Digitalizzazione</w:t>
      </w:r>
      <w:proofErr w:type="spellEnd"/>
      <w:r w:rsidRPr="00EA244D">
        <w:rPr>
          <w:rFonts w:ascii="Asap" w:hAnsi="Asap"/>
          <w:b/>
          <w:bCs/>
          <w:sz w:val="24"/>
          <w:szCs w:val="24"/>
        </w:rPr>
        <w:t xml:space="preserve"> e </w:t>
      </w:r>
      <w:proofErr w:type="spellStart"/>
      <w:r w:rsidRPr="00EA244D">
        <w:rPr>
          <w:rFonts w:ascii="Asap" w:hAnsi="Asap"/>
          <w:b/>
          <w:bCs/>
          <w:sz w:val="24"/>
          <w:szCs w:val="24"/>
        </w:rPr>
        <w:t>turismo</w:t>
      </w:r>
      <w:proofErr w:type="spellEnd"/>
      <w:r w:rsidRPr="00EA244D">
        <w:rPr>
          <w:rFonts w:ascii="Asap" w:hAnsi="Asap"/>
          <w:b/>
          <w:bCs/>
          <w:sz w:val="24"/>
          <w:szCs w:val="24"/>
        </w:rPr>
        <w:t xml:space="preserve"> 4.0</w:t>
      </w:r>
    </w:p>
    <w:p w:rsidRPr="00EA244D" w:rsidR="00EA244D" w:rsidP="00EA244D" w:rsidRDefault="00EA244D" w14:paraId="53A9FA25" w14:textId="77777777">
      <w:pPr>
        <w:spacing w:line="240" w:lineRule="auto"/>
        <w:jc w:val="both"/>
        <w:rPr>
          <w:rFonts w:ascii="Asap" w:hAnsi="Asap"/>
        </w:rPr>
      </w:pPr>
      <w:proofErr w:type="spellStart"/>
      <w:r w:rsidRPr="00EA244D">
        <w:rPr>
          <w:rFonts w:ascii="Asap" w:hAnsi="Asap"/>
        </w:rPr>
        <w:t>Fedele</w:t>
      </w:r>
      <w:proofErr w:type="spellEnd"/>
      <w:r w:rsidRPr="00EA244D">
        <w:rPr>
          <w:rFonts w:ascii="Asap" w:hAnsi="Asap"/>
        </w:rPr>
        <w:t xml:space="preserve"> al </w:t>
      </w:r>
      <w:proofErr w:type="spellStart"/>
      <w:r w:rsidRPr="00EA244D">
        <w:rPr>
          <w:rFonts w:ascii="Asap" w:hAnsi="Asap"/>
        </w:rPr>
        <w:t>suo</w:t>
      </w:r>
      <w:proofErr w:type="spellEnd"/>
      <w:r w:rsidRPr="00EA244D">
        <w:rPr>
          <w:rFonts w:ascii="Asap" w:hAnsi="Asap"/>
        </w:rPr>
        <w:t xml:space="preserve"> concetto di </w:t>
      </w:r>
      <w:proofErr w:type="spellStart"/>
      <w:r w:rsidRPr="00EA244D">
        <w:rPr>
          <w:rFonts w:ascii="Asap" w:hAnsi="Asap"/>
        </w:rPr>
        <w:t>viaggi</w:t>
      </w:r>
      <w:proofErr w:type="spellEnd"/>
      <w:r w:rsidRPr="00EA244D">
        <w:rPr>
          <w:rFonts w:ascii="Asap" w:hAnsi="Asap"/>
        </w:rPr>
        <w:t xml:space="preserve"> a </w:t>
      </w:r>
      <w:proofErr w:type="spellStart"/>
      <w:r w:rsidRPr="00EA244D">
        <w:rPr>
          <w:rFonts w:ascii="Asap" w:hAnsi="Asap"/>
        </w:rPr>
        <w:t>sorpresa</w:t>
      </w:r>
      <w:proofErr w:type="spellEnd"/>
      <w:r w:rsidRPr="00EA244D">
        <w:rPr>
          <w:rFonts w:ascii="Asap" w:hAnsi="Asap"/>
        </w:rPr>
        <w:t xml:space="preserve">, </w:t>
      </w:r>
      <w:proofErr w:type="spellStart"/>
      <w:r w:rsidRPr="00EA244D">
        <w:rPr>
          <w:rFonts w:ascii="Asap" w:hAnsi="Asap"/>
        </w:rPr>
        <w:t>gli</w:t>
      </w:r>
      <w:proofErr w:type="spellEnd"/>
      <w:r w:rsidRPr="00EA244D">
        <w:rPr>
          <w:rFonts w:ascii="Asap" w:hAnsi="Asap"/>
        </w:rPr>
        <w:t xml:space="preserve"> Swiss Tours sono </w:t>
      </w:r>
      <w:proofErr w:type="spellStart"/>
      <w:r w:rsidRPr="00EA244D">
        <w:rPr>
          <w:rFonts w:ascii="Asap" w:hAnsi="Asap"/>
        </w:rPr>
        <w:t>stati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creati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sulla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stessa</w:t>
      </w:r>
      <w:proofErr w:type="spellEnd"/>
      <w:r w:rsidRPr="00EA244D">
        <w:rPr>
          <w:rFonts w:ascii="Asap" w:hAnsi="Asap"/>
        </w:rPr>
        <w:t xml:space="preserve"> base. I </w:t>
      </w:r>
      <w:proofErr w:type="spellStart"/>
      <w:r w:rsidRPr="00EA244D">
        <w:rPr>
          <w:rFonts w:ascii="Asap" w:hAnsi="Asap"/>
        </w:rPr>
        <w:t>partecipanti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scelgono</w:t>
      </w:r>
      <w:proofErr w:type="spellEnd"/>
      <w:r w:rsidRPr="00EA244D">
        <w:rPr>
          <w:rFonts w:ascii="Asap" w:hAnsi="Asap"/>
        </w:rPr>
        <w:t xml:space="preserve"> il </w:t>
      </w:r>
      <w:proofErr w:type="spellStart"/>
      <w:r w:rsidRPr="00EA244D">
        <w:rPr>
          <w:rFonts w:ascii="Asap" w:hAnsi="Asap"/>
        </w:rPr>
        <w:t>cantone</w:t>
      </w:r>
      <w:proofErr w:type="spellEnd"/>
      <w:r w:rsidRPr="00EA244D">
        <w:rPr>
          <w:rFonts w:ascii="Asap" w:hAnsi="Asap"/>
        </w:rPr>
        <w:t xml:space="preserve"> di </w:t>
      </w:r>
      <w:proofErr w:type="spellStart"/>
      <w:r w:rsidRPr="00EA244D">
        <w:rPr>
          <w:rFonts w:ascii="Asap" w:hAnsi="Asap"/>
        </w:rPr>
        <w:t>loro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scelta</w:t>
      </w:r>
      <w:proofErr w:type="spellEnd"/>
      <w:r w:rsidRPr="00EA244D">
        <w:rPr>
          <w:rFonts w:ascii="Asap" w:hAnsi="Asap"/>
        </w:rPr>
        <w:t xml:space="preserve"> e </w:t>
      </w:r>
      <w:proofErr w:type="spellStart"/>
      <w:r w:rsidRPr="00EA244D">
        <w:rPr>
          <w:rFonts w:ascii="Asap" w:hAnsi="Asap"/>
        </w:rPr>
        <w:t>scoprono</w:t>
      </w:r>
      <w:proofErr w:type="spellEnd"/>
      <w:r w:rsidRPr="00EA244D">
        <w:rPr>
          <w:rFonts w:ascii="Asap" w:hAnsi="Asap"/>
        </w:rPr>
        <w:t xml:space="preserve"> le </w:t>
      </w:r>
      <w:proofErr w:type="spellStart"/>
      <w:r w:rsidRPr="00EA244D">
        <w:rPr>
          <w:rFonts w:ascii="Asap" w:hAnsi="Asap"/>
        </w:rPr>
        <w:t>attività</w:t>
      </w:r>
      <w:proofErr w:type="spellEnd"/>
      <w:r w:rsidRPr="00EA244D">
        <w:rPr>
          <w:rFonts w:ascii="Asap" w:hAnsi="Asap"/>
        </w:rPr>
        <w:t xml:space="preserve"> man </w:t>
      </w:r>
      <w:proofErr w:type="spellStart"/>
      <w:r w:rsidRPr="00EA244D">
        <w:rPr>
          <w:rFonts w:ascii="Asap" w:hAnsi="Asap"/>
        </w:rPr>
        <w:t>mano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che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vanno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avanti</w:t>
      </w:r>
      <w:proofErr w:type="spellEnd"/>
      <w:r w:rsidRPr="00EA244D">
        <w:rPr>
          <w:rFonts w:ascii="Asap" w:hAnsi="Asap"/>
        </w:rPr>
        <w:t xml:space="preserve"> per </w:t>
      </w:r>
      <w:proofErr w:type="spellStart"/>
      <w:r w:rsidRPr="00EA244D">
        <w:rPr>
          <w:rFonts w:ascii="Asap" w:hAnsi="Asap"/>
        </w:rPr>
        <w:t>godere</w:t>
      </w:r>
      <w:proofErr w:type="spellEnd"/>
      <w:r w:rsidRPr="00EA244D">
        <w:rPr>
          <w:rFonts w:ascii="Asap" w:hAnsi="Asap"/>
        </w:rPr>
        <w:t xml:space="preserve"> di </w:t>
      </w:r>
      <w:proofErr w:type="spellStart"/>
      <w:r w:rsidRPr="00EA244D">
        <w:rPr>
          <w:rFonts w:ascii="Asap" w:hAnsi="Asap"/>
        </w:rPr>
        <w:t>una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sorpresa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dopo</w:t>
      </w:r>
      <w:proofErr w:type="spellEnd"/>
      <w:r w:rsidRPr="00EA244D">
        <w:rPr>
          <w:rFonts w:ascii="Asap" w:hAnsi="Asap"/>
        </w:rPr>
        <w:t xml:space="preserve"> l'</w:t>
      </w:r>
      <w:proofErr w:type="spellStart"/>
      <w:r w:rsidRPr="00EA244D">
        <w:rPr>
          <w:rFonts w:ascii="Asap" w:hAnsi="Asap"/>
        </w:rPr>
        <w:t>altra</w:t>
      </w:r>
      <w:proofErr w:type="spellEnd"/>
      <w:r w:rsidRPr="00EA244D">
        <w:rPr>
          <w:rFonts w:ascii="Asap" w:hAnsi="Asap"/>
        </w:rPr>
        <w:t xml:space="preserve"> ad </w:t>
      </w:r>
      <w:proofErr w:type="spellStart"/>
      <w:r w:rsidRPr="00EA244D">
        <w:rPr>
          <w:rFonts w:ascii="Asap" w:hAnsi="Asap"/>
        </w:rPr>
        <w:t>ogni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tappa</w:t>
      </w:r>
      <w:proofErr w:type="spellEnd"/>
      <w:r w:rsidRPr="00EA244D">
        <w:rPr>
          <w:rFonts w:ascii="Asap" w:hAnsi="Asap"/>
        </w:rPr>
        <w:t>. L'</w:t>
      </w:r>
      <w:proofErr w:type="spellStart"/>
      <w:r w:rsidRPr="00EA244D">
        <w:rPr>
          <w:rFonts w:ascii="Asap" w:hAnsi="Asap"/>
        </w:rPr>
        <w:t>applicazione</w:t>
      </w:r>
      <w:proofErr w:type="spellEnd"/>
      <w:r w:rsidRPr="00EA244D">
        <w:rPr>
          <w:rFonts w:ascii="Asap" w:hAnsi="Asap"/>
        </w:rPr>
        <w:t xml:space="preserve">, da </w:t>
      </w:r>
      <w:proofErr w:type="spellStart"/>
      <w:r w:rsidRPr="00EA244D">
        <w:rPr>
          <w:rFonts w:ascii="Asap" w:hAnsi="Asap"/>
        </w:rPr>
        <w:t>scaricare</w:t>
      </w:r>
      <w:proofErr w:type="spellEnd"/>
      <w:r w:rsidRPr="00EA244D">
        <w:rPr>
          <w:rFonts w:ascii="Asap" w:hAnsi="Asap"/>
        </w:rPr>
        <w:t xml:space="preserve"> prima </w:t>
      </w:r>
      <w:proofErr w:type="spellStart"/>
      <w:r w:rsidRPr="00EA244D">
        <w:rPr>
          <w:rFonts w:ascii="Asap" w:hAnsi="Asap"/>
        </w:rPr>
        <w:t>della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partenza</w:t>
      </w:r>
      <w:proofErr w:type="spellEnd"/>
      <w:r w:rsidRPr="00EA244D">
        <w:rPr>
          <w:rFonts w:ascii="Asap" w:hAnsi="Asap"/>
        </w:rPr>
        <w:t xml:space="preserve">, </w:t>
      </w:r>
      <w:proofErr w:type="spellStart"/>
      <w:r w:rsidRPr="00EA244D">
        <w:rPr>
          <w:rFonts w:ascii="Asap" w:hAnsi="Asap"/>
        </w:rPr>
        <w:t>rivela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cosa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mettere</w:t>
      </w:r>
      <w:proofErr w:type="spellEnd"/>
      <w:r w:rsidRPr="00EA244D">
        <w:rPr>
          <w:rFonts w:ascii="Asap" w:hAnsi="Asap"/>
        </w:rPr>
        <w:t xml:space="preserve"> in </w:t>
      </w:r>
      <w:proofErr w:type="spellStart"/>
      <w:r w:rsidRPr="00EA244D">
        <w:rPr>
          <w:rFonts w:ascii="Asap" w:hAnsi="Asap"/>
        </w:rPr>
        <w:t>valigia</w:t>
      </w:r>
      <w:proofErr w:type="spellEnd"/>
      <w:r w:rsidRPr="00EA244D">
        <w:rPr>
          <w:rFonts w:ascii="Asap" w:hAnsi="Asap"/>
        </w:rPr>
        <w:t xml:space="preserve"> per il </w:t>
      </w:r>
      <w:proofErr w:type="spellStart"/>
      <w:r w:rsidRPr="00EA244D">
        <w:rPr>
          <w:rFonts w:ascii="Asap" w:hAnsi="Asap"/>
        </w:rPr>
        <w:t>viaggio</w:t>
      </w:r>
      <w:proofErr w:type="spellEnd"/>
      <w:r w:rsidRPr="00EA244D">
        <w:rPr>
          <w:rFonts w:ascii="Asap" w:hAnsi="Asap"/>
        </w:rPr>
        <w:t xml:space="preserve"> e </w:t>
      </w:r>
      <w:proofErr w:type="spellStart"/>
      <w:r w:rsidRPr="00EA244D">
        <w:rPr>
          <w:rFonts w:ascii="Asap" w:hAnsi="Asap"/>
        </w:rPr>
        <w:t>contiene</w:t>
      </w:r>
      <w:proofErr w:type="spellEnd"/>
      <w:r w:rsidRPr="00EA244D">
        <w:rPr>
          <w:rFonts w:ascii="Asap" w:hAnsi="Asap"/>
        </w:rPr>
        <w:t xml:space="preserve"> le </w:t>
      </w:r>
      <w:proofErr w:type="spellStart"/>
      <w:r w:rsidRPr="00EA244D">
        <w:rPr>
          <w:rFonts w:ascii="Asap" w:hAnsi="Asap"/>
        </w:rPr>
        <w:t>conferme</w:t>
      </w:r>
      <w:proofErr w:type="spellEnd"/>
      <w:r w:rsidRPr="00EA244D">
        <w:rPr>
          <w:rFonts w:ascii="Asap" w:hAnsi="Asap"/>
        </w:rPr>
        <w:t xml:space="preserve"> di </w:t>
      </w:r>
      <w:proofErr w:type="spellStart"/>
      <w:r w:rsidRPr="00EA244D">
        <w:rPr>
          <w:rFonts w:ascii="Asap" w:hAnsi="Asap"/>
        </w:rPr>
        <w:t>prenotazione</w:t>
      </w:r>
      <w:proofErr w:type="spellEnd"/>
      <w:r w:rsidRPr="00EA244D">
        <w:rPr>
          <w:rFonts w:ascii="Asap" w:hAnsi="Asap"/>
        </w:rPr>
        <w:t xml:space="preserve">. </w:t>
      </w:r>
      <w:proofErr w:type="spellStart"/>
      <w:r w:rsidRPr="00EA244D">
        <w:rPr>
          <w:rFonts w:ascii="Asap" w:hAnsi="Asap"/>
        </w:rPr>
        <w:t>Suggerimenti</w:t>
      </w:r>
      <w:proofErr w:type="spellEnd"/>
      <w:r w:rsidRPr="00EA244D">
        <w:rPr>
          <w:rFonts w:ascii="Asap" w:hAnsi="Asap"/>
        </w:rPr>
        <w:t xml:space="preserve"> per </w:t>
      </w:r>
      <w:proofErr w:type="spellStart"/>
      <w:r w:rsidRPr="00EA244D">
        <w:rPr>
          <w:rFonts w:ascii="Asap" w:hAnsi="Asap"/>
        </w:rPr>
        <w:t>escursioni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opzionali</w:t>
      </w:r>
      <w:proofErr w:type="spellEnd"/>
      <w:r w:rsidRPr="00EA244D">
        <w:rPr>
          <w:rFonts w:ascii="Asap" w:hAnsi="Asap"/>
        </w:rPr>
        <w:t xml:space="preserve"> sono anche </w:t>
      </w:r>
      <w:proofErr w:type="spellStart"/>
      <w:r w:rsidRPr="00EA244D">
        <w:rPr>
          <w:rFonts w:ascii="Asap" w:hAnsi="Asap"/>
        </w:rPr>
        <w:t>rivelati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lungo</w:t>
      </w:r>
      <w:proofErr w:type="spellEnd"/>
      <w:r w:rsidRPr="00EA244D">
        <w:rPr>
          <w:rFonts w:ascii="Asap" w:hAnsi="Asap"/>
        </w:rPr>
        <w:t xml:space="preserve"> la </w:t>
      </w:r>
      <w:proofErr w:type="spellStart"/>
      <w:r w:rsidRPr="00EA244D">
        <w:rPr>
          <w:rFonts w:ascii="Asap" w:hAnsi="Asap"/>
        </w:rPr>
        <w:t>strada</w:t>
      </w:r>
      <w:proofErr w:type="spellEnd"/>
      <w:r w:rsidRPr="00EA244D">
        <w:rPr>
          <w:rFonts w:ascii="Asap" w:hAnsi="Asap"/>
        </w:rPr>
        <w:t>.</w:t>
      </w:r>
    </w:p>
    <w:p w:rsidRPr="00EA244D" w:rsidR="00EA244D" w:rsidP="00EA244D" w:rsidRDefault="00EA244D" w14:paraId="49309D7F" w14:textId="77777777">
      <w:pPr>
        <w:spacing w:line="240" w:lineRule="auto"/>
        <w:jc w:val="both"/>
        <w:rPr>
          <w:rFonts w:ascii="Asap" w:hAnsi="Asap"/>
          <w:b/>
          <w:bCs/>
          <w:sz w:val="24"/>
          <w:szCs w:val="24"/>
        </w:rPr>
      </w:pPr>
      <w:proofErr w:type="spellStart"/>
      <w:r w:rsidRPr="00EA244D">
        <w:rPr>
          <w:rFonts w:ascii="Asap" w:hAnsi="Asap"/>
          <w:b/>
          <w:bCs/>
          <w:sz w:val="24"/>
          <w:szCs w:val="24"/>
        </w:rPr>
        <w:t>Reinventare</w:t>
      </w:r>
      <w:proofErr w:type="spellEnd"/>
      <w:r w:rsidRPr="00EA244D">
        <w:rPr>
          <w:rFonts w:ascii="Asap" w:hAnsi="Asap"/>
          <w:b/>
          <w:bCs/>
          <w:sz w:val="24"/>
          <w:szCs w:val="24"/>
        </w:rPr>
        <w:t xml:space="preserve"> il nostro </w:t>
      </w:r>
      <w:proofErr w:type="spellStart"/>
      <w:r w:rsidRPr="00EA244D">
        <w:rPr>
          <w:rFonts w:ascii="Asap" w:hAnsi="Asap"/>
          <w:b/>
          <w:bCs/>
          <w:sz w:val="24"/>
          <w:szCs w:val="24"/>
        </w:rPr>
        <w:t>turismo</w:t>
      </w:r>
      <w:proofErr w:type="spellEnd"/>
    </w:p>
    <w:p w:rsidR="00EA244D" w:rsidP="00EA244D" w:rsidRDefault="00EA244D" w14:paraId="08F0F638" w14:textId="2966E48F">
      <w:pPr>
        <w:spacing w:line="240" w:lineRule="auto"/>
        <w:jc w:val="both"/>
        <w:rPr>
          <w:rFonts w:ascii="Asap" w:hAnsi="Asap"/>
        </w:rPr>
      </w:pPr>
      <w:r w:rsidRPr="00EA244D">
        <w:rPr>
          <w:rFonts w:ascii="Asap" w:hAnsi="Asap"/>
        </w:rPr>
        <w:t xml:space="preserve">Per i </w:t>
      </w:r>
      <w:proofErr w:type="spellStart"/>
      <w:r w:rsidRPr="00EA244D">
        <w:rPr>
          <w:rFonts w:ascii="Asap" w:hAnsi="Asap"/>
        </w:rPr>
        <w:t>partner</w:t>
      </w:r>
      <w:proofErr w:type="spellEnd"/>
      <w:r w:rsidRPr="00EA244D">
        <w:rPr>
          <w:rFonts w:ascii="Asap" w:hAnsi="Asap"/>
        </w:rPr>
        <w:t xml:space="preserve">, Travelise si </w:t>
      </w:r>
      <w:proofErr w:type="spellStart"/>
      <w:r w:rsidRPr="00EA244D">
        <w:rPr>
          <w:rFonts w:ascii="Asap" w:hAnsi="Asap"/>
        </w:rPr>
        <w:t>impegna</w:t>
      </w:r>
      <w:proofErr w:type="spellEnd"/>
      <w:r w:rsidRPr="00EA244D">
        <w:rPr>
          <w:rFonts w:ascii="Asap" w:hAnsi="Asap"/>
        </w:rPr>
        <w:t xml:space="preserve"> a </w:t>
      </w:r>
      <w:proofErr w:type="spellStart"/>
      <w:r w:rsidRPr="00EA244D">
        <w:rPr>
          <w:rFonts w:ascii="Asap" w:hAnsi="Asap"/>
        </w:rPr>
        <w:t>integrare</w:t>
      </w:r>
      <w:proofErr w:type="spellEnd"/>
      <w:r w:rsidRPr="00EA244D">
        <w:rPr>
          <w:rFonts w:ascii="Asap" w:hAnsi="Asap"/>
        </w:rPr>
        <w:t xml:space="preserve"> i </w:t>
      </w:r>
      <w:proofErr w:type="spellStart"/>
      <w:r w:rsidRPr="00EA244D">
        <w:rPr>
          <w:rFonts w:ascii="Asap" w:hAnsi="Asap"/>
        </w:rPr>
        <w:t>loro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servizi</w:t>
      </w:r>
      <w:proofErr w:type="spellEnd"/>
      <w:r w:rsidRPr="00EA244D">
        <w:rPr>
          <w:rFonts w:ascii="Asap" w:hAnsi="Asap"/>
        </w:rPr>
        <w:t xml:space="preserve"> senza </w:t>
      </w:r>
      <w:proofErr w:type="spellStart"/>
      <w:r w:rsidRPr="00EA244D">
        <w:rPr>
          <w:rFonts w:ascii="Asap" w:hAnsi="Asap"/>
        </w:rPr>
        <w:t>prendere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una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commissione</w:t>
      </w:r>
      <w:proofErr w:type="spellEnd"/>
      <w:r w:rsidRPr="00EA244D">
        <w:rPr>
          <w:rFonts w:ascii="Asap" w:hAnsi="Asap"/>
        </w:rPr>
        <w:t>. L'</w:t>
      </w:r>
      <w:proofErr w:type="spellStart"/>
      <w:r w:rsidRPr="00EA244D">
        <w:rPr>
          <w:rFonts w:ascii="Asap" w:hAnsi="Asap"/>
        </w:rPr>
        <w:t>obiettivo</w:t>
      </w:r>
      <w:proofErr w:type="spellEnd"/>
      <w:r w:rsidRPr="00EA244D">
        <w:rPr>
          <w:rFonts w:ascii="Asap" w:hAnsi="Asap"/>
        </w:rPr>
        <w:t xml:space="preserve"> </w:t>
      </w:r>
      <w:r w:rsidR="00E83C0B">
        <w:rPr>
          <w:rFonts w:ascii="Asap" w:hAnsi="Asap"/>
        </w:rPr>
        <w:t>dei</w:t>
      </w:r>
      <w:r w:rsidRPr="00EA244D">
        <w:rPr>
          <w:rFonts w:ascii="Asap" w:hAnsi="Asap"/>
        </w:rPr>
        <w:t xml:space="preserve"> Swiss Tours è di </w:t>
      </w:r>
      <w:proofErr w:type="spellStart"/>
      <w:r w:rsidRPr="00EA244D">
        <w:rPr>
          <w:rFonts w:ascii="Asap" w:hAnsi="Asap"/>
        </w:rPr>
        <w:t>riunire</w:t>
      </w:r>
      <w:proofErr w:type="spellEnd"/>
      <w:r w:rsidRPr="00EA244D">
        <w:rPr>
          <w:rFonts w:ascii="Asap" w:hAnsi="Asap"/>
        </w:rPr>
        <w:t xml:space="preserve"> un </w:t>
      </w:r>
      <w:proofErr w:type="spellStart"/>
      <w:r w:rsidRPr="00EA244D">
        <w:rPr>
          <w:rFonts w:ascii="Asap" w:hAnsi="Asap"/>
        </w:rPr>
        <w:t>gran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numero</w:t>
      </w:r>
      <w:proofErr w:type="spellEnd"/>
      <w:r w:rsidRPr="00EA244D">
        <w:rPr>
          <w:rFonts w:ascii="Asap" w:hAnsi="Asap"/>
        </w:rPr>
        <w:t xml:space="preserve"> di offerte </w:t>
      </w:r>
      <w:proofErr w:type="spellStart"/>
      <w:r w:rsidRPr="00EA244D">
        <w:rPr>
          <w:rFonts w:ascii="Asap" w:hAnsi="Asap"/>
        </w:rPr>
        <w:t>turistiche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selezionate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integrandole</w:t>
      </w:r>
      <w:proofErr w:type="spellEnd"/>
      <w:r w:rsidRPr="00EA244D">
        <w:rPr>
          <w:rFonts w:ascii="Asap" w:hAnsi="Asap"/>
        </w:rPr>
        <w:t xml:space="preserve"> in </w:t>
      </w:r>
      <w:proofErr w:type="spellStart"/>
      <w:r w:rsidRPr="00EA244D">
        <w:rPr>
          <w:rFonts w:ascii="Asap" w:hAnsi="Asap"/>
        </w:rPr>
        <w:t>un'esperienza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completa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nell'immagine</w:t>
      </w:r>
      <w:proofErr w:type="spellEnd"/>
      <w:r w:rsidRPr="00EA244D">
        <w:rPr>
          <w:rFonts w:ascii="Asap" w:hAnsi="Asap"/>
        </w:rPr>
        <w:t xml:space="preserve"> di </w:t>
      </w:r>
      <w:proofErr w:type="spellStart"/>
      <w:r w:rsidRPr="00EA244D">
        <w:rPr>
          <w:rFonts w:ascii="Asap" w:hAnsi="Asap"/>
        </w:rPr>
        <w:t>ogni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regione</w:t>
      </w:r>
      <w:proofErr w:type="spellEnd"/>
      <w:r w:rsidRPr="00EA244D">
        <w:rPr>
          <w:rFonts w:ascii="Asap" w:hAnsi="Asap"/>
        </w:rPr>
        <w:t xml:space="preserve"> senza </w:t>
      </w:r>
      <w:proofErr w:type="spellStart"/>
      <w:r w:rsidRPr="00EA244D">
        <w:rPr>
          <w:rFonts w:ascii="Asap" w:hAnsi="Asap"/>
        </w:rPr>
        <w:t>costi</w:t>
      </w:r>
      <w:proofErr w:type="spellEnd"/>
      <w:r w:rsidRPr="00EA244D">
        <w:rPr>
          <w:rFonts w:ascii="Asap" w:hAnsi="Asap"/>
        </w:rPr>
        <w:t xml:space="preserve"> di marketing. I tour </w:t>
      </w:r>
      <w:proofErr w:type="spellStart"/>
      <w:r w:rsidRPr="00EA244D">
        <w:rPr>
          <w:rFonts w:ascii="Asap" w:hAnsi="Asap"/>
        </w:rPr>
        <w:t>svizzeri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fanno</w:t>
      </w:r>
      <w:proofErr w:type="spellEnd"/>
      <w:r w:rsidRPr="00EA244D">
        <w:rPr>
          <w:rFonts w:ascii="Asap" w:hAnsi="Asap"/>
        </w:rPr>
        <w:t xml:space="preserve"> parte </w:t>
      </w:r>
      <w:proofErr w:type="spellStart"/>
      <w:r w:rsidRPr="00EA244D">
        <w:rPr>
          <w:rFonts w:ascii="Asap" w:hAnsi="Asap"/>
        </w:rPr>
        <w:t>della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tendenza</w:t>
      </w:r>
      <w:proofErr w:type="spellEnd"/>
      <w:r w:rsidRPr="00EA244D">
        <w:rPr>
          <w:rFonts w:ascii="Asap" w:hAnsi="Asap"/>
        </w:rPr>
        <w:t xml:space="preserve"> "Slow Travel". </w:t>
      </w:r>
      <w:proofErr w:type="spellStart"/>
      <w:r w:rsidRPr="00EA244D">
        <w:rPr>
          <w:rFonts w:ascii="Asap" w:hAnsi="Asap"/>
        </w:rPr>
        <w:t>Questo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nuovo</w:t>
      </w:r>
      <w:proofErr w:type="spellEnd"/>
      <w:r w:rsidRPr="00EA244D">
        <w:rPr>
          <w:rFonts w:ascii="Asap" w:hAnsi="Asap"/>
        </w:rPr>
        <w:t xml:space="preserve"> modo di </w:t>
      </w:r>
      <w:proofErr w:type="spellStart"/>
      <w:r w:rsidRPr="00EA244D">
        <w:rPr>
          <w:rFonts w:ascii="Asap" w:hAnsi="Asap"/>
        </w:rPr>
        <w:t>viaggiare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promuove</w:t>
      </w:r>
      <w:proofErr w:type="spellEnd"/>
      <w:r w:rsidRPr="00EA244D">
        <w:rPr>
          <w:rFonts w:ascii="Asap" w:hAnsi="Asap"/>
        </w:rPr>
        <w:t xml:space="preserve"> il </w:t>
      </w:r>
      <w:proofErr w:type="spellStart"/>
      <w:r w:rsidRPr="00EA244D">
        <w:rPr>
          <w:rFonts w:ascii="Asap" w:hAnsi="Asap"/>
        </w:rPr>
        <w:t>turismo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sostenibile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offrendo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un'esperienza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coinvolgente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che</w:t>
      </w:r>
      <w:proofErr w:type="spellEnd"/>
      <w:r w:rsidRPr="00EA244D">
        <w:rPr>
          <w:rFonts w:ascii="Asap" w:hAnsi="Asap"/>
        </w:rPr>
        <w:t xml:space="preserve"> permette ai </w:t>
      </w:r>
      <w:proofErr w:type="spellStart"/>
      <w:r w:rsidRPr="00EA244D">
        <w:rPr>
          <w:rFonts w:ascii="Asap" w:hAnsi="Asap"/>
        </w:rPr>
        <w:t>visitatori</w:t>
      </w:r>
      <w:proofErr w:type="spellEnd"/>
      <w:r w:rsidRPr="00EA244D">
        <w:rPr>
          <w:rFonts w:ascii="Asap" w:hAnsi="Asap"/>
        </w:rPr>
        <w:t xml:space="preserve"> di </w:t>
      </w:r>
      <w:proofErr w:type="spellStart"/>
      <w:r w:rsidRPr="00EA244D">
        <w:rPr>
          <w:rFonts w:ascii="Asap" w:hAnsi="Asap"/>
        </w:rPr>
        <w:t>immergersi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nelle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storie</w:t>
      </w:r>
      <w:proofErr w:type="spellEnd"/>
      <w:r w:rsidRPr="00EA244D">
        <w:rPr>
          <w:rFonts w:ascii="Asap" w:hAnsi="Asap"/>
        </w:rPr>
        <w:t xml:space="preserve"> di </w:t>
      </w:r>
      <w:proofErr w:type="spellStart"/>
      <w:r w:rsidRPr="00EA244D">
        <w:rPr>
          <w:rFonts w:ascii="Asap" w:hAnsi="Asap"/>
        </w:rPr>
        <w:t>ogni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cantone</w:t>
      </w:r>
      <w:proofErr w:type="spellEnd"/>
      <w:r w:rsidRPr="00EA244D">
        <w:rPr>
          <w:rFonts w:ascii="Asap" w:hAnsi="Asap"/>
        </w:rPr>
        <w:t xml:space="preserve"> e di </w:t>
      </w:r>
      <w:proofErr w:type="spellStart"/>
      <w:r w:rsidRPr="00EA244D">
        <w:rPr>
          <w:rFonts w:ascii="Asap" w:hAnsi="Asap"/>
        </w:rPr>
        <w:t>incontrare</w:t>
      </w:r>
      <w:proofErr w:type="spellEnd"/>
      <w:r w:rsidRPr="00EA244D">
        <w:rPr>
          <w:rFonts w:ascii="Asap" w:hAnsi="Asap"/>
        </w:rPr>
        <w:t xml:space="preserve"> la </w:t>
      </w:r>
      <w:proofErr w:type="spellStart"/>
      <w:r w:rsidRPr="00EA244D">
        <w:rPr>
          <w:rFonts w:ascii="Asap" w:hAnsi="Asap"/>
        </w:rPr>
        <w:t>popolazione</w:t>
      </w:r>
      <w:proofErr w:type="spellEnd"/>
      <w:r w:rsidRPr="00EA244D">
        <w:rPr>
          <w:rFonts w:ascii="Asap" w:hAnsi="Asap"/>
        </w:rPr>
        <w:t xml:space="preserve"> locale. Un </w:t>
      </w:r>
      <w:proofErr w:type="spellStart"/>
      <w:r w:rsidRPr="00EA244D">
        <w:rPr>
          <w:rFonts w:ascii="Asap" w:hAnsi="Asap"/>
        </w:rPr>
        <w:t>turismo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umano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che</w:t>
      </w:r>
      <w:proofErr w:type="spellEnd"/>
      <w:r w:rsidRPr="00EA244D">
        <w:rPr>
          <w:rFonts w:ascii="Asap" w:hAnsi="Asap"/>
        </w:rPr>
        <w:t xml:space="preserve"> mira </w:t>
      </w:r>
      <w:proofErr w:type="gramStart"/>
      <w:r w:rsidRPr="00EA244D">
        <w:rPr>
          <w:rFonts w:ascii="Asap" w:hAnsi="Asap"/>
        </w:rPr>
        <w:t>a</w:t>
      </w:r>
      <w:proofErr w:type="gramEnd"/>
      <w:r w:rsidRPr="00EA244D">
        <w:rPr>
          <w:rFonts w:ascii="Asap" w:hAnsi="Asap"/>
        </w:rPr>
        <w:t xml:space="preserve"> (ri)</w:t>
      </w:r>
      <w:proofErr w:type="spellStart"/>
      <w:r w:rsidRPr="00EA244D">
        <w:rPr>
          <w:rFonts w:ascii="Asap" w:hAnsi="Asap"/>
        </w:rPr>
        <w:t>scoprire</w:t>
      </w:r>
      <w:proofErr w:type="spellEnd"/>
      <w:r w:rsidRPr="00EA244D">
        <w:rPr>
          <w:rFonts w:ascii="Asap" w:hAnsi="Asap"/>
        </w:rPr>
        <w:t xml:space="preserve"> la </w:t>
      </w:r>
      <w:proofErr w:type="spellStart"/>
      <w:r w:rsidRPr="00EA244D">
        <w:rPr>
          <w:rFonts w:ascii="Asap" w:hAnsi="Asap"/>
        </w:rPr>
        <w:t>ricchezza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della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diversità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svizzera</w:t>
      </w:r>
      <w:proofErr w:type="spellEnd"/>
      <w:r w:rsidRPr="00EA244D">
        <w:rPr>
          <w:rFonts w:ascii="Asap" w:hAnsi="Asap"/>
        </w:rPr>
        <w:t>.</w:t>
      </w:r>
    </w:p>
    <w:p w:rsidRPr="00EA244D" w:rsidR="00C32F5C" w:rsidP="00C32F5C" w:rsidRDefault="00C32F5C" w14:paraId="583F8A67" w14:textId="77777777">
      <w:pPr>
        <w:spacing w:line="240" w:lineRule="auto"/>
        <w:jc w:val="both"/>
        <w:rPr>
          <w:rFonts w:ascii="Asap" w:hAnsi="Asap"/>
          <w:b/>
          <w:bCs/>
          <w:sz w:val="24"/>
          <w:szCs w:val="24"/>
        </w:rPr>
      </w:pPr>
      <w:proofErr w:type="spellStart"/>
      <w:r w:rsidRPr="00EA244D">
        <w:rPr>
          <w:rFonts w:ascii="Asap" w:hAnsi="Asap"/>
          <w:b/>
          <w:bCs/>
          <w:sz w:val="24"/>
          <w:szCs w:val="24"/>
        </w:rPr>
        <w:t>Fidelizzare</w:t>
      </w:r>
      <w:proofErr w:type="spellEnd"/>
      <w:r w:rsidRPr="00EA244D">
        <w:rPr>
          <w:rFonts w:ascii="Asap" w:hAnsi="Asap"/>
          <w:b/>
          <w:bCs/>
          <w:sz w:val="24"/>
          <w:szCs w:val="24"/>
        </w:rPr>
        <w:t xml:space="preserve"> i </w:t>
      </w:r>
      <w:proofErr w:type="spellStart"/>
      <w:r w:rsidRPr="00EA244D">
        <w:rPr>
          <w:rFonts w:ascii="Asap" w:hAnsi="Asap"/>
          <w:b/>
          <w:bCs/>
          <w:sz w:val="24"/>
          <w:szCs w:val="24"/>
        </w:rPr>
        <w:t>viaggiatori</w:t>
      </w:r>
      <w:proofErr w:type="spellEnd"/>
      <w:r w:rsidRPr="00EA244D">
        <w:rPr>
          <w:rFonts w:ascii="Asap" w:hAnsi="Asap"/>
          <w:b/>
          <w:bCs/>
          <w:sz w:val="24"/>
          <w:szCs w:val="24"/>
        </w:rPr>
        <w:t xml:space="preserve"> </w:t>
      </w:r>
      <w:proofErr w:type="spellStart"/>
      <w:r w:rsidRPr="00EA244D">
        <w:rPr>
          <w:rFonts w:ascii="Asap" w:hAnsi="Asap"/>
          <w:b/>
          <w:bCs/>
          <w:sz w:val="24"/>
          <w:szCs w:val="24"/>
        </w:rPr>
        <w:t>svizzeri</w:t>
      </w:r>
      <w:proofErr w:type="spellEnd"/>
    </w:p>
    <w:p w:rsidRPr="00EA244D" w:rsidR="00C32F5C" w:rsidP="00C32F5C" w:rsidRDefault="00C32F5C" w14:paraId="18AD67AA" w14:textId="77777777">
      <w:pPr>
        <w:spacing w:line="240" w:lineRule="auto"/>
        <w:jc w:val="both"/>
        <w:rPr>
          <w:rFonts w:ascii="Asap" w:hAnsi="Asap"/>
        </w:rPr>
      </w:pPr>
      <w:r w:rsidRPr="00EA244D">
        <w:rPr>
          <w:rFonts w:ascii="Asap" w:hAnsi="Asap"/>
        </w:rPr>
        <w:t xml:space="preserve">Il </w:t>
      </w:r>
      <w:proofErr w:type="spellStart"/>
      <w:r w:rsidRPr="00EA244D">
        <w:rPr>
          <w:rFonts w:ascii="Asap" w:hAnsi="Asap"/>
        </w:rPr>
        <w:t>progetto</w:t>
      </w:r>
      <w:proofErr w:type="spellEnd"/>
      <w:r w:rsidRPr="00EA244D">
        <w:rPr>
          <w:rFonts w:ascii="Asap" w:hAnsi="Asap"/>
        </w:rPr>
        <w:t xml:space="preserve"> Swiss Tours Surprises </w:t>
      </w:r>
      <w:proofErr w:type="spellStart"/>
      <w:r w:rsidRPr="00EA244D">
        <w:rPr>
          <w:rFonts w:ascii="Asap" w:hAnsi="Asap"/>
        </w:rPr>
        <w:t>risponde</w:t>
      </w:r>
      <w:proofErr w:type="spellEnd"/>
      <w:r w:rsidRPr="00EA244D">
        <w:rPr>
          <w:rFonts w:ascii="Asap" w:hAnsi="Asap"/>
        </w:rPr>
        <w:t xml:space="preserve"> al forte </w:t>
      </w:r>
      <w:proofErr w:type="spellStart"/>
      <w:r w:rsidRPr="00EA244D">
        <w:rPr>
          <w:rFonts w:ascii="Asap" w:hAnsi="Asap"/>
        </w:rPr>
        <w:t>bisogno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del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turismo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svizzero</w:t>
      </w:r>
      <w:proofErr w:type="spellEnd"/>
      <w:r w:rsidRPr="00EA244D">
        <w:rPr>
          <w:rFonts w:ascii="Asap" w:hAnsi="Asap"/>
        </w:rPr>
        <w:t xml:space="preserve"> di </w:t>
      </w:r>
      <w:proofErr w:type="spellStart"/>
      <w:r w:rsidRPr="00EA244D">
        <w:rPr>
          <w:rFonts w:ascii="Asap" w:hAnsi="Asap"/>
        </w:rPr>
        <w:t>poter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contare</w:t>
      </w:r>
      <w:proofErr w:type="spellEnd"/>
      <w:r w:rsidRPr="00EA244D">
        <w:rPr>
          <w:rFonts w:ascii="Asap" w:hAnsi="Asap"/>
        </w:rPr>
        <w:t xml:space="preserve"> su </w:t>
      </w:r>
      <w:proofErr w:type="spellStart"/>
      <w:r w:rsidRPr="00EA244D">
        <w:rPr>
          <w:rFonts w:ascii="Asap" w:hAnsi="Asap"/>
        </w:rPr>
        <w:t>una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clientela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svizzera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fedele</w:t>
      </w:r>
      <w:proofErr w:type="spellEnd"/>
      <w:r w:rsidRPr="00EA244D">
        <w:rPr>
          <w:rFonts w:ascii="Asap" w:hAnsi="Asap"/>
        </w:rPr>
        <w:t xml:space="preserve"> a </w:t>
      </w:r>
      <w:proofErr w:type="spellStart"/>
      <w:r w:rsidRPr="00EA244D">
        <w:rPr>
          <w:rFonts w:ascii="Asap" w:hAnsi="Asap"/>
        </w:rPr>
        <w:t>lungo</w:t>
      </w:r>
      <w:proofErr w:type="spellEnd"/>
      <w:r w:rsidRPr="00EA244D">
        <w:rPr>
          <w:rFonts w:ascii="Asap" w:hAnsi="Asap"/>
        </w:rPr>
        <w:t xml:space="preserve"> termine. Fa anche </w:t>
      </w:r>
      <w:proofErr w:type="spellStart"/>
      <w:r w:rsidRPr="00EA244D">
        <w:rPr>
          <w:rFonts w:ascii="Asap" w:hAnsi="Asap"/>
        </w:rPr>
        <w:t>eco</w:t>
      </w:r>
      <w:proofErr w:type="spellEnd"/>
      <w:r w:rsidRPr="00EA244D">
        <w:rPr>
          <w:rFonts w:ascii="Asap" w:hAnsi="Asap"/>
        </w:rPr>
        <w:t xml:space="preserve"> al </w:t>
      </w:r>
      <w:proofErr w:type="spellStart"/>
      <w:r w:rsidRPr="00EA244D">
        <w:rPr>
          <w:rFonts w:ascii="Asap" w:hAnsi="Asap"/>
        </w:rPr>
        <w:t>desiderio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degli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svizzeri</w:t>
      </w:r>
      <w:proofErr w:type="spellEnd"/>
      <w:r w:rsidRPr="00EA244D">
        <w:rPr>
          <w:rFonts w:ascii="Asap" w:hAnsi="Asap"/>
        </w:rPr>
        <w:t xml:space="preserve"> di </w:t>
      </w:r>
      <w:proofErr w:type="spellStart"/>
      <w:r w:rsidRPr="00EA244D">
        <w:rPr>
          <w:rFonts w:ascii="Asap" w:hAnsi="Asap"/>
        </w:rPr>
        <w:t>sostenere</w:t>
      </w:r>
      <w:proofErr w:type="spellEnd"/>
      <w:r w:rsidRPr="00EA244D">
        <w:rPr>
          <w:rFonts w:ascii="Asap" w:hAnsi="Asap"/>
        </w:rPr>
        <w:t xml:space="preserve"> l'</w:t>
      </w:r>
      <w:proofErr w:type="spellStart"/>
      <w:r w:rsidRPr="00EA244D">
        <w:rPr>
          <w:rFonts w:ascii="Asap" w:hAnsi="Asap"/>
        </w:rPr>
        <w:t>economia</w:t>
      </w:r>
      <w:proofErr w:type="spellEnd"/>
      <w:r w:rsidRPr="00EA244D">
        <w:rPr>
          <w:rFonts w:ascii="Asap" w:hAnsi="Asap"/>
        </w:rPr>
        <w:t xml:space="preserve"> locale </w:t>
      </w:r>
      <w:proofErr w:type="spellStart"/>
      <w:r w:rsidRPr="00EA244D">
        <w:rPr>
          <w:rFonts w:ascii="Asap" w:hAnsi="Asap"/>
        </w:rPr>
        <w:t>evitando</w:t>
      </w:r>
      <w:proofErr w:type="spellEnd"/>
      <w:r w:rsidRPr="00EA244D">
        <w:rPr>
          <w:rFonts w:ascii="Asap" w:hAnsi="Asap"/>
        </w:rPr>
        <w:t xml:space="preserve"> il </w:t>
      </w:r>
      <w:proofErr w:type="spellStart"/>
      <w:r w:rsidRPr="00EA244D">
        <w:rPr>
          <w:rFonts w:ascii="Asap" w:hAnsi="Asap"/>
        </w:rPr>
        <w:t>turismo</w:t>
      </w:r>
      <w:proofErr w:type="spellEnd"/>
      <w:r w:rsidRPr="00EA244D">
        <w:rPr>
          <w:rFonts w:ascii="Asap" w:hAnsi="Asap"/>
        </w:rPr>
        <w:t xml:space="preserve"> di massa. Le </w:t>
      </w:r>
      <w:proofErr w:type="spellStart"/>
      <w:r w:rsidRPr="00EA244D">
        <w:rPr>
          <w:rFonts w:ascii="Asap" w:hAnsi="Asap"/>
        </w:rPr>
        <w:t>Sorprese</w:t>
      </w:r>
      <w:proofErr w:type="spellEnd"/>
      <w:r w:rsidRPr="00EA244D">
        <w:rPr>
          <w:rFonts w:ascii="Asap" w:hAnsi="Asap"/>
        </w:rPr>
        <w:t xml:space="preserve"> d</w:t>
      </w:r>
      <w:r>
        <w:rPr>
          <w:rFonts w:ascii="Asap" w:hAnsi="Asap"/>
        </w:rPr>
        <w:t>ei</w:t>
      </w:r>
      <w:r w:rsidRPr="00EA244D">
        <w:rPr>
          <w:rFonts w:ascii="Asap" w:hAnsi="Asap"/>
        </w:rPr>
        <w:t xml:space="preserve"> Swiss Tours </w:t>
      </w:r>
      <w:proofErr w:type="spellStart"/>
      <w:r w:rsidRPr="00EA244D">
        <w:rPr>
          <w:rFonts w:ascii="Asap" w:hAnsi="Asap"/>
        </w:rPr>
        <w:t>saranno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vendute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sotto</w:t>
      </w:r>
      <w:proofErr w:type="spellEnd"/>
      <w:r w:rsidRPr="00EA244D">
        <w:rPr>
          <w:rFonts w:ascii="Asap" w:hAnsi="Asap"/>
        </w:rPr>
        <w:t xml:space="preserve"> forma di scatole </w:t>
      </w:r>
      <w:proofErr w:type="spellStart"/>
      <w:r w:rsidRPr="00EA244D">
        <w:rPr>
          <w:rFonts w:ascii="Asap" w:hAnsi="Asap"/>
        </w:rPr>
        <w:t>regalo</w:t>
      </w:r>
      <w:proofErr w:type="spellEnd"/>
      <w:r w:rsidRPr="00EA244D">
        <w:rPr>
          <w:rFonts w:ascii="Asap" w:hAnsi="Asap"/>
        </w:rPr>
        <w:t xml:space="preserve"> con l'</w:t>
      </w:r>
      <w:proofErr w:type="spellStart"/>
      <w:r w:rsidRPr="00EA244D">
        <w:rPr>
          <w:rFonts w:ascii="Asap" w:hAnsi="Asap"/>
        </w:rPr>
        <w:t>immagine</w:t>
      </w:r>
      <w:proofErr w:type="spellEnd"/>
      <w:r w:rsidRPr="00EA244D">
        <w:rPr>
          <w:rFonts w:ascii="Asap" w:hAnsi="Asap"/>
        </w:rPr>
        <w:t xml:space="preserve"> di </w:t>
      </w:r>
      <w:proofErr w:type="spellStart"/>
      <w:r w:rsidRPr="00EA244D">
        <w:rPr>
          <w:rFonts w:ascii="Asap" w:hAnsi="Asap"/>
        </w:rPr>
        <w:t>ogni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regione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attraverso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una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rete</w:t>
      </w:r>
      <w:proofErr w:type="spellEnd"/>
      <w:r w:rsidRPr="00EA244D">
        <w:rPr>
          <w:rFonts w:ascii="Asap" w:hAnsi="Asap"/>
        </w:rPr>
        <w:t xml:space="preserve"> di </w:t>
      </w:r>
      <w:proofErr w:type="spellStart"/>
      <w:r w:rsidRPr="00EA244D">
        <w:rPr>
          <w:rFonts w:ascii="Asap" w:hAnsi="Asap"/>
        </w:rPr>
        <w:t>rivenditori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selezionati</w:t>
      </w:r>
      <w:proofErr w:type="spellEnd"/>
      <w:r w:rsidRPr="00EA244D">
        <w:rPr>
          <w:rFonts w:ascii="Asap" w:hAnsi="Asap"/>
        </w:rPr>
        <w:t xml:space="preserve">. I tour di </w:t>
      </w:r>
      <w:proofErr w:type="spellStart"/>
      <w:r w:rsidRPr="00EA244D">
        <w:rPr>
          <w:rFonts w:ascii="Asap" w:hAnsi="Asap"/>
        </w:rPr>
        <w:t>Vallese</w:t>
      </w:r>
      <w:proofErr w:type="spellEnd"/>
      <w:r w:rsidRPr="00EA244D">
        <w:rPr>
          <w:rFonts w:ascii="Asap" w:hAnsi="Asap"/>
        </w:rPr>
        <w:t xml:space="preserve">, </w:t>
      </w:r>
      <w:proofErr w:type="spellStart"/>
      <w:r w:rsidRPr="00EA244D">
        <w:rPr>
          <w:rFonts w:ascii="Asap" w:hAnsi="Asap"/>
        </w:rPr>
        <w:t>Friburgo</w:t>
      </w:r>
      <w:proofErr w:type="spellEnd"/>
      <w:r w:rsidRPr="00EA244D">
        <w:rPr>
          <w:rFonts w:ascii="Asap" w:hAnsi="Asap"/>
        </w:rPr>
        <w:t xml:space="preserve"> e Vaud sono </w:t>
      </w:r>
      <w:proofErr w:type="spellStart"/>
      <w:r w:rsidRPr="00EA244D">
        <w:rPr>
          <w:rFonts w:ascii="Asap" w:hAnsi="Asap"/>
        </w:rPr>
        <w:t>già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disponibili</w:t>
      </w:r>
      <w:proofErr w:type="spellEnd"/>
      <w:r w:rsidRPr="00EA244D">
        <w:rPr>
          <w:rFonts w:ascii="Asap" w:hAnsi="Asap"/>
        </w:rPr>
        <w:t xml:space="preserve"> online e </w:t>
      </w:r>
      <w:proofErr w:type="spellStart"/>
      <w:r w:rsidRPr="00EA244D">
        <w:rPr>
          <w:rFonts w:ascii="Asap" w:hAnsi="Asap"/>
        </w:rPr>
        <w:t>saranno</w:t>
      </w:r>
      <w:proofErr w:type="spellEnd"/>
      <w:r w:rsidRPr="00EA244D">
        <w:rPr>
          <w:rFonts w:ascii="Asap" w:hAnsi="Asap"/>
        </w:rPr>
        <w:t xml:space="preserve"> presto </w:t>
      </w:r>
      <w:proofErr w:type="spellStart"/>
      <w:r w:rsidRPr="00EA244D">
        <w:rPr>
          <w:rFonts w:ascii="Asap" w:hAnsi="Asap"/>
        </w:rPr>
        <w:t>affiancati</w:t>
      </w:r>
      <w:proofErr w:type="spellEnd"/>
      <w:r w:rsidRPr="00EA244D">
        <w:rPr>
          <w:rFonts w:ascii="Asap" w:hAnsi="Asap"/>
        </w:rPr>
        <w:t xml:space="preserve"> da Ginevra, </w:t>
      </w:r>
      <w:proofErr w:type="spellStart"/>
      <w:r w:rsidRPr="00EA244D">
        <w:rPr>
          <w:rFonts w:ascii="Asap" w:hAnsi="Asap"/>
        </w:rPr>
        <w:t>Giura</w:t>
      </w:r>
      <w:proofErr w:type="spellEnd"/>
      <w:r w:rsidRPr="00EA244D">
        <w:rPr>
          <w:rFonts w:ascii="Asap" w:hAnsi="Asap"/>
        </w:rPr>
        <w:t>, Berna e Ticino.</w:t>
      </w:r>
    </w:p>
    <w:p w:rsidR="00EA244D" w:rsidP="00EA244D" w:rsidRDefault="00EA244D" w14:paraId="44E429C0" w14:textId="00228F88">
      <w:pPr>
        <w:spacing w:line="240" w:lineRule="auto"/>
        <w:jc w:val="both"/>
        <w:rPr>
          <w:rFonts w:ascii="Asap" w:hAnsi="Asap"/>
        </w:rPr>
      </w:pPr>
    </w:p>
    <w:p w:rsidR="00EA244D" w:rsidP="00EA244D" w:rsidRDefault="00EA244D" w14:paraId="48E913A5" w14:textId="30A38679">
      <w:pPr>
        <w:spacing w:line="240" w:lineRule="auto"/>
        <w:jc w:val="both"/>
        <w:rPr>
          <w:rFonts w:ascii="Asap" w:hAnsi="Asap"/>
        </w:rPr>
      </w:pPr>
    </w:p>
    <w:p w:rsidRPr="00EA244D" w:rsidR="00EA244D" w:rsidP="00EA244D" w:rsidRDefault="00EA244D" w14:paraId="0C6A968B" w14:textId="77777777">
      <w:pPr>
        <w:spacing w:line="240" w:lineRule="auto"/>
        <w:jc w:val="both"/>
        <w:rPr>
          <w:rFonts w:ascii="Asap" w:hAnsi="Asap"/>
        </w:rPr>
      </w:pPr>
    </w:p>
    <w:p w:rsidR="00051CB5" w:rsidP="00EA244D" w:rsidRDefault="00051CB5" w14:paraId="626D2184" w14:textId="1169DB8B">
      <w:pPr>
        <w:spacing w:line="240" w:lineRule="auto"/>
        <w:jc w:val="both"/>
        <w:rPr>
          <w:rFonts w:ascii="Asap" w:hAnsi="Asap"/>
          <w:b/>
          <w:bCs/>
        </w:rPr>
      </w:pPr>
      <w:proofErr w:type="spellStart"/>
      <w:r>
        <w:rPr>
          <w:rFonts w:ascii="Asap" w:hAnsi="Asap"/>
          <w:b/>
          <w:bCs/>
        </w:rPr>
        <w:lastRenderedPageBreak/>
        <w:t>Informa</w:t>
      </w:r>
      <w:r w:rsidR="00EA244D">
        <w:rPr>
          <w:rFonts w:ascii="Asap" w:hAnsi="Asap"/>
          <w:b/>
          <w:bCs/>
        </w:rPr>
        <w:t>zioni</w:t>
      </w:r>
      <w:proofErr w:type="spellEnd"/>
    </w:p>
    <w:p w:rsidRPr="00051CB5" w:rsidR="00051CB5" w:rsidP="00100975" w:rsidRDefault="00051CB5" w14:paraId="04DF6F51" w14:textId="3C71538E">
      <w:pPr>
        <w:spacing w:after="120" w:line="240" w:lineRule="auto"/>
        <w:jc w:val="both"/>
        <w:rPr>
          <w:rFonts w:ascii="Asap" w:hAnsi="Asap"/>
          <w:color w:val="FF0000"/>
        </w:rPr>
      </w:pPr>
      <w:hyperlink w:history="1" r:id="rId7">
        <w:r w:rsidRPr="00051CB5">
          <w:rPr>
            <w:rStyle w:val="Lienhypertexte"/>
            <w:rFonts w:ascii="Asap" w:hAnsi="Asap"/>
            <w:color w:val="FF0000"/>
          </w:rPr>
          <w:t>www.travelise.ch/swiss-tours</w:t>
        </w:r>
      </w:hyperlink>
      <w:r w:rsidRPr="00051CB5">
        <w:rPr>
          <w:rFonts w:ascii="Asap" w:hAnsi="Asap"/>
          <w:color w:val="FF0000"/>
        </w:rPr>
        <w:t xml:space="preserve"> </w:t>
      </w:r>
    </w:p>
    <w:p w:rsidRPr="00EA244D" w:rsidR="00EA244D" w:rsidP="00EA244D" w:rsidRDefault="00EA244D" w14:paraId="030CFBAF" w14:textId="1C9D12BB">
      <w:pPr>
        <w:jc w:val="both"/>
        <w:rPr>
          <w:rFonts w:ascii="Asap" w:hAnsi="Asap"/>
          <w:lang w:val="en-US"/>
        </w:rPr>
      </w:pPr>
      <w:r w:rsidRPr="00EA244D">
        <w:rPr>
          <w:rFonts w:ascii="Asap" w:hAnsi="Asap"/>
          <w:lang w:val="en-US"/>
        </w:rPr>
        <w:t>Swiss Tour</w:t>
      </w:r>
      <w:r w:rsidRPr="00EA244D">
        <w:rPr>
          <w:rFonts w:ascii="Asap" w:hAnsi="Asap"/>
          <w:lang w:val="en-US"/>
        </w:rPr>
        <w:t xml:space="preserve"> - </w:t>
      </w:r>
      <w:proofErr w:type="spellStart"/>
      <w:r w:rsidRPr="00EA244D">
        <w:rPr>
          <w:rFonts w:ascii="Asap" w:hAnsi="Asap"/>
          <w:lang w:val="en-US"/>
        </w:rPr>
        <w:t>Giorno</w:t>
      </w:r>
      <w:proofErr w:type="spellEnd"/>
      <w:r w:rsidRPr="00EA244D">
        <w:rPr>
          <w:rFonts w:ascii="Asap" w:hAnsi="Asap"/>
          <w:lang w:val="en-US"/>
        </w:rPr>
        <w:t xml:space="preserve"> CHF 195</w:t>
      </w:r>
      <w:r w:rsidR="00E83C0B">
        <w:rPr>
          <w:rFonts w:ascii="Asap" w:hAnsi="Asap"/>
          <w:lang w:val="en-US"/>
        </w:rPr>
        <w:t>.-</w:t>
      </w:r>
      <w:r w:rsidRPr="00EA244D">
        <w:rPr>
          <w:rFonts w:ascii="Asap" w:hAnsi="Asap"/>
          <w:lang w:val="en-US"/>
        </w:rPr>
        <w:t xml:space="preserve"> a persona</w:t>
      </w:r>
    </w:p>
    <w:p w:rsidRPr="00EA244D" w:rsidR="00EA244D" w:rsidP="00EA244D" w:rsidRDefault="00EA244D" w14:paraId="2420171C" w14:textId="721D7786">
      <w:pPr>
        <w:jc w:val="both"/>
        <w:rPr>
          <w:rFonts w:ascii="Asap" w:hAnsi="Asap"/>
          <w:lang w:val="en-US"/>
        </w:rPr>
      </w:pPr>
      <w:r w:rsidRPr="00EA244D">
        <w:rPr>
          <w:rFonts w:ascii="Asap" w:hAnsi="Asap"/>
          <w:lang w:val="en-US"/>
        </w:rPr>
        <w:t>Swiss Tour</w:t>
      </w:r>
      <w:r w:rsidRPr="00EA244D">
        <w:rPr>
          <w:rFonts w:ascii="Asap" w:hAnsi="Asap"/>
          <w:lang w:val="en-US"/>
        </w:rPr>
        <w:t xml:space="preserve"> - Weekend CHF 295</w:t>
      </w:r>
      <w:r w:rsidR="00E83C0B">
        <w:rPr>
          <w:rFonts w:ascii="Asap" w:hAnsi="Asap"/>
          <w:lang w:val="en-US"/>
        </w:rPr>
        <w:t xml:space="preserve">.- </w:t>
      </w:r>
      <w:r w:rsidRPr="00EA244D">
        <w:rPr>
          <w:rFonts w:ascii="Asap" w:hAnsi="Asap"/>
          <w:lang w:val="en-US"/>
        </w:rPr>
        <w:t>a persona</w:t>
      </w:r>
    </w:p>
    <w:p w:rsidRPr="002A484C" w:rsidR="002A484C" w:rsidP="00EA244D" w:rsidRDefault="00EA244D" w14:paraId="65182EFC" w14:textId="7E23474D">
      <w:pPr>
        <w:jc w:val="both"/>
        <w:rPr>
          <w:rFonts w:ascii="Asap" w:hAnsi="Asap"/>
        </w:rPr>
      </w:pPr>
      <w:r w:rsidRPr="00EA244D">
        <w:rPr>
          <w:rFonts w:ascii="Asap" w:hAnsi="Asap"/>
        </w:rPr>
        <w:t xml:space="preserve">Sotto forma di </w:t>
      </w:r>
      <w:proofErr w:type="spellStart"/>
      <w:r w:rsidRPr="00EA244D">
        <w:rPr>
          <w:rFonts w:ascii="Asap" w:hAnsi="Asap"/>
        </w:rPr>
        <w:t>buoni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regalo</w:t>
      </w:r>
      <w:proofErr w:type="spellEnd"/>
      <w:r w:rsidRPr="00EA244D">
        <w:rPr>
          <w:rFonts w:ascii="Asap" w:hAnsi="Asap"/>
        </w:rPr>
        <w:t xml:space="preserve"> e gite </w:t>
      </w:r>
      <w:proofErr w:type="spellStart"/>
      <w:r w:rsidRPr="00EA244D">
        <w:rPr>
          <w:rFonts w:ascii="Asap" w:hAnsi="Asap"/>
        </w:rPr>
        <w:t>aziendali</w:t>
      </w:r>
      <w:proofErr w:type="spellEnd"/>
    </w:p>
    <w:p w:rsidRPr="00584CB1" w:rsidR="005E6D36" w:rsidP="00051CB5" w:rsidRDefault="005E6D36" w14:paraId="6D7E13E2" w14:textId="61863978">
      <w:pPr>
        <w:jc w:val="both"/>
        <w:rPr>
          <w:rFonts w:ascii="Asap" w:hAnsi="Asap"/>
          <w:b/>
          <w:bCs/>
          <w:lang w:val="en-US"/>
        </w:rPr>
      </w:pPr>
      <w:proofErr w:type="spellStart"/>
      <w:r w:rsidRPr="00584CB1">
        <w:rPr>
          <w:rFonts w:ascii="Asap" w:hAnsi="Asap"/>
          <w:b/>
          <w:bCs/>
          <w:lang w:val="en-US"/>
        </w:rPr>
        <w:t>Conta</w:t>
      </w:r>
      <w:r w:rsidR="00EA244D">
        <w:rPr>
          <w:rFonts w:ascii="Asap" w:hAnsi="Asap"/>
          <w:b/>
          <w:bCs/>
          <w:lang w:val="en-US"/>
        </w:rPr>
        <w:t>tto</w:t>
      </w:r>
      <w:proofErr w:type="spellEnd"/>
      <w:r w:rsidR="00051CB5">
        <w:rPr>
          <w:rFonts w:ascii="Asap" w:hAnsi="Asap"/>
          <w:b/>
          <w:bCs/>
          <w:lang w:val="en-US"/>
        </w:rPr>
        <w:tab/>
      </w:r>
      <w:r w:rsidR="00051CB5">
        <w:rPr>
          <w:rFonts w:ascii="Asap" w:hAnsi="Asap"/>
          <w:b/>
          <w:bCs/>
          <w:lang w:val="en-US"/>
        </w:rPr>
        <w:tab/>
      </w:r>
      <w:r w:rsidR="00051CB5">
        <w:rPr>
          <w:rFonts w:ascii="Asap" w:hAnsi="Asap"/>
          <w:b/>
          <w:bCs/>
          <w:lang w:val="en-US"/>
        </w:rPr>
        <w:tab/>
      </w:r>
      <w:r w:rsidR="00051CB5">
        <w:rPr>
          <w:rFonts w:ascii="Asap" w:hAnsi="Asap"/>
          <w:b/>
          <w:bCs/>
          <w:lang w:val="en-US"/>
        </w:rPr>
        <w:tab/>
      </w:r>
      <w:r w:rsidR="00051CB5">
        <w:rPr>
          <w:rFonts w:ascii="Asap" w:hAnsi="Asap"/>
          <w:b/>
          <w:bCs/>
          <w:lang w:val="en-US"/>
        </w:rPr>
        <w:tab/>
      </w:r>
      <w:r w:rsidR="00051CB5">
        <w:rPr>
          <w:rFonts w:ascii="Asap" w:hAnsi="Asap"/>
          <w:b/>
          <w:bCs/>
          <w:lang w:val="en-US"/>
        </w:rPr>
        <w:tab/>
      </w:r>
    </w:p>
    <w:p w:rsidRPr="00100975" w:rsidR="005E6D36" w:rsidP="00100975" w:rsidRDefault="005E6D36" w14:paraId="18CDB69F" w14:textId="3E0F209B">
      <w:pPr>
        <w:spacing w:before="120" w:after="0" w:line="240" w:lineRule="auto"/>
        <w:jc w:val="both"/>
        <w:rPr>
          <w:rFonts w:ascii="Asap" w:hAnsi="Asap"/>
        </w:rPr>
      </w:pPr>
      <w:r w:rsidRPr="00100975">
        <w:rPr>
          <w:rFonts w:ascii="Asap" w:hAnsi="Asap"/>
        </w:rPr>
        <w:t>Morgane Pfefferlé</w:t>
      </w:r>
      <w:r w:rsidRPr="00100975" w:rsidR="00051CB5">
        <w:rPr>
          <w:rFonts w:ascii="Asap" w:hAnsi="Asap"/>
        </w:rPr>
        <w:tab/>
      </w:r>
      <w:r w:rsidRPr="00100975" w:rsidR="00051CB5">
        <w:rPr>
          <w:rFonts w:ascii="Asap" w:hAnsi="Asap"/>
        </w:rPr>
        <w:tab/>
      </w:r>
      <w:r w:rsidRPr="00100975" w:rsidR="00051CB5">
        <w:rPr>
          <w:rFonts w:ascii="Asap" w:hAnsi="Asap"/>
        </w:rPr>
        <w:tab/>
      </w:r>
      <w:r w:rsidRPr="00100975" w:rsidR="00051CB5">
        <w:rPr>
          <w:rFonts w:ascii="Asap" w:hAnsi="Asap"/>
        </w:rPr>
        <w:tab/>
      </w:r>
      <w:r w:rsidRPr="00100975" w:rsidR="00051CB5">
        <w:rPr>
          <w:rFonts w:ascii="Asap" w:hAnsi="Asap"/>
        </w:rPr>
        <w:tab/>
      </w:r>
      <w:r w:rsidRPr="00100975" w:rsidR="00051CB5">
        <w:rPr>
          <w:rFonts w:ascii="Asap" w:hAnsi="Asap"/>
        </w:rPr>
        <w:t>Travelise</w:t>
      </w:r>
    </w:p>
    <w:p w:rsidRPr="00100975" w:rsidR="005E6D36" w:rsidP="00100975" w:rsidRDefault="005E6D36" w14:paraId="26E3AC6F" w14:textId="0005BF44">
      <w:pPr>
        <w:spacing w:before="120" w:after="0" w:line="240" w:lineRule="auto"/>
        <w:jc w:val="both"/>
        <w:rPr>
          <w:rFonts w:ascii="Asap" w:hAnsi="Asap"/>
          <w:lang w:val="en-US"/>
        </w:rPr>
      </w:pPr>
      <w:r w:rsidRPr="00100975">
        <w:rPr>
          <w:rFonts w:ascii="Asap" w:hAnsi="Asap"/>
          <w:lang w:val="en-US"/>
        </w:rPr>
        <w:t>CEO &amp; Co-founder</w:t>
      </w:r>
      <w:r w:rsidRPr="00100975" w:rsidR="00051CB5">
        <w:rPr>
          <w:rFonts w:ascii="Asap" w:hAnsi="Asap"/>
          <w:lang w:val="en-US"/>
        </w:rPr>
        <w:tab/>
      </w:r>
      <w:r w:rsidRPr="00100975" w:rsidR="00051CB5">
        <w:rPr>
          <w:rFonts w:ascii="Asap" w:hAnsi="Asap"/>
          <w:lang w:val="en-US"/>
        </w:rPr>
        <w:tab/>
      </w:r>
      <w:r w:rsidRPr="00100975" w:rsidR="00051CB5">
        <w:rPr>
          <w:rFonts w:ascii="Asap" w:hAnsi="Asap"/>
          <w:lang w:val="en-US"/>
        </w:rPr>
        <w:tab/>
      </w:r>
      <w:r w:rsidRPr="00100975" w:rsidR="00051CB5">
        <w:rPr>
          <w:rFonts w:ascii="Asap" w:hAnsi="Asap"/>
          <w:lang w:val="en-US"/>
        </w:rPr>
        <w:tab/>
      </w:r>
      <w:r w:rsidRPr="00100975" w:rsidR="00051CB5">
        <w:rPr>
          <w:rFonts w:ascii="Asap" w:hAnsi="Asap"/>
          <w:lang w:val="en-US"/>
        </w:rPr>
        <w:tab/>
      </w:r>
      <w:proofErr w:type="spellStart"/>
      <w:r w:rsidRPr="00100975" w:rsidR="00100975">
        <w:rPr>
          <w:rFonts w:ascii="Asap" w:hAnsi="Asap"/>
          <w:lang w:val="en-US"/>
        </w:rPr>
        <w:t>TechoPôle</w:t>
      </w:r>
      <w:proofErr w:type="spellEnd"/>
      <w:r w:rsidRPr="00100975" w:rsidR="00100975">
        <w:rPr>
          <w:rFonts w:ascii="Asap" w:hAnsi="Asap"/>
          <w:lang w:val="en-US"/>
        </w:rPr>
        <w:t xml:space="preserve"> 5 CH-3960 </w:t>
      </w:r>
      <w:proofErr w:type="spellStart"/>
      <w:r w:rsidRPr="00100975" w:rsidR="00100975">
        <w:rPr>
          <w:rFonts w:ascii="Asap" w:hAnsi="Asap"/>
          <w:lang w:val="en-US"/>
        </w:rPr>
        <w:t>Sierre</w:t>
      </w:r>
      <w:proofErr w:type="spellEnd"/>
    </w:p>
    <w:p w:rsidRPr="00100975" w:rsidR="005E6D36" w:rsidP="00100975" w:rsidRDefault="00100975" w14:paraId="075ADA6C" w14:textId="0759A1C8">
      <w:pPr>
        <w:spacing w:before="120" w:after="0" w:line="240" w:lineRule="auto"/>
        <w:jc w:val="both"/>
        <w:rPr>
          <w:rFonts w:ascii="Asap" w:hAnsi="Asap"/>
          <w:lang w:val="en-US"/>
        </w:rPr>
      </w:pPr>
      <w:hyperlink w:history="1" r:id="rId8">
        <w:r w:rsidRPr="00100975">
          <w:rPr>
            <w:rStyle w:val="Lienhypertexte"/>
            <w:rFonts w:ascii="Asap" w:hAnsi="Asap"/>
            <w:color w:val="FF0000"/>
            <w:lang w:val="en-US"/>
          </w:rPr>
          <w:t>morgane@travelise.ch</w:t>
        </w:r>
      </w:hyperlink>
      <w:r w:rsidRPr="00100975">
        <w:rPr>
          <w:rFonts w:ascii="Asap" w:hAnsi="Asap"/>
          <w:color w:val="FF0000"/>
          <w:lang w:val="en-US"/>
        </w:rPr>
        <w:tab/>
      </w:r>
      <w:r w:rsidRPr="00100975">
        <w:rPr>
          <w:rFonts w:ascii="Asap" w:hAnsi="Asap"/>
          <w:lang w:val="en-US"/>
        </w:rPr>
        <w:tab/>
      </w:r>
      <w:r w:rsidRPr="00100975">
        <w:rPr>
          <w:rFonts w:ascii="Asap" w:hAnsi="Asap"/>
          <w:lang w:val="en-US"/>
        </w:rPr>
        <w:tab/>
      </w:r>
      <w:r w:rsidRPr="00100975">
        <w:rPr>
          <w:rFonts w:ascii="Asap" w:hAnsi="Asap"/>
          <w:lang w:val="en-US"/>
        </w:rPr>
        <w:tab/>
      </w:r>
      <w:hyperlink w:history="1" r:id="rId9">
        <w:r w:rsidRPr="00100975">
          <w:rPr>
            <w:rStyle w:val="Lienhypertexte"/>
            <w:rFonts w:ascii="Asap" w:hAnsi="Asap"/>
            <w:color w:val="FF0000"/>
            <w:lang w:val="en-US"/>
          </w:rPr>
          <w:t>surprise@travelise.ch</w:t>
        </w:r>
      </w:hyperlink>
      <w:r w:rsidRPr="00100975">
        <w:rPr>
          <w:rFonts w:ascii="Asap" w:hAnsi="Asap"/>
          <w:color w:val="FF0000"/>
          <w:lang w:val="en-US"/>
        </w:rPr>
        <w:t xml:space="preserve"> </w:t>
      </w:r>
    </w:p>
    <w:p w:rsidRPr="00100975" w:rsidR="005E6D36" w:rsidP="00100975" w:rsidRDefault="00100975" w14:paraId="437A0846" w14:textId="11F5E39F">
      <w:pPr>
        <w:spacing w:before="120" w:after="0" w:line="240" w:lineRule="auto"/>
        <w:jc w:val="both"/>
        <w:rPr>
          <w:rFonts w:ascii="Asap" w:hAnsi="Asap"/>
          <w:lang w:val="en-US"/>
        </w:rPr>
      </w:pPr>
      <w:r w:rsidRPr="00100975">
        <w:rPr>
          <w:rFonts w:ascii="Asap" w:hAnsi="Asap"/>
          <w:lang w:val="en-US"/>
        </w:rPr>
        <w:t>0</w:t>
      </w:r>
      <w:r w:rsidRPr="00100975" w:rsidR="005E6D36">
        <w:rPr>
          <w:rFonts w:ascii="Asap" w:hAnsi="Asap"/>
          <w:lang w:val="en-US"/>
        </w:rPr>
        <w:t>79 265 79 02</w:t>
      </w:r>
      <w:r w:rsidRPr="00100975">
        <w:rPr>
          <w:rFonts w:ascii="Asap" w:hAnsi="Asap"/>
          <w:lang w:val="en-US"/>
        </w:rPr>
        <w:tab/>
      </w:r>
      <w:r w:rsidRPr="00100975">
        <w:rPr>
          <w:rFonts w:ascii="Asap" w:hAnsi="Asap"/>
          <w:lang w:val="en-US"/>
        </w:rPr>
        <w:tab/>
      </w:r>
      <w:r w:rsidRPr="00100975">
        <w:rPr>
          <w:rFonts w:ascii="Asap" w:hAnsi="Asap"/>
          <w:lang w:val="en-US"/>
        </w:rPr>
        <w:tab/>
      </w:r>
      <w:r w:rsidRPr="00100975">
        <w:rPr>
          <w:rFonts w:ascii="Asap" w:hAnsi="Asap"/>
          <w:lang w:val="en-US"/>
        </w:rPr>
        <w:tab/>
      </w:r>
      <w:r w:rsidRPr="00100975">
        <w:rPr>
          <w:rFonts w:ascii="Asap" w:hAnsi="Asap"/>
          <w:lang w:val="en-US"/>
        </w:rPr>
        <w:tab/>
      </w:r>
      <w:r w:rsidRPr="00100975">
        <w:rPr>
          <w:rFonts w:ascii="Asap" w:hAnsi="Asap"/>
          <w:lang w:val="en-US"/>
        </w:rPr>
        <w:tab/>
      </w:r>
      <w:r w:rsidRPr="00100975">
        <w:rPr>
          <w:rFonts w:ascii="Asap" w:hAnsi="Asap"/>
          <w:lang w:val="en-US"/>
        </w:rPr>
        <w:t>027 456 11 45</w:t>
      </w:r>
    </w:p>
    <w:p w:rsidRPr="00100975" w:rsidR="00051CB5" w:rsidP="00051CB5" w:rsidRDefault="00051CB5" w14:paraId="72FEBC8C" w14:textId="77777777">
      <w:pPr>
        <w:pBdr>
          <w:bottom w:val="single" w:color="auto" w:sz="6" w:space="1"/>
        </w:pBdr>
        <w:spacing w:after="0"/>
        <w:jc w:val="both"/>
        <w:rPr>
          <w:rFonts w:ascii="Asap" w:hAnsi="Asap"/>
          <w:lang w:val="en-US"/>
        </w:rPr>
      </w:pPr>
    </w:p>
    <w:p w:rsidR="00100975" w:rsidP="00051CB5" w:rsidRDefault="00100975" w14:paraId="66950382" w14:textId="77777777">
      <w:pPr>
        <w:jc w:val="both"/>
        <w:rPr>
          <w:rFonts w:ascii="Asap" w:hAnsi="Asap"/>
          <w:b/>
          <w:bCs/>
        </w:rPr>
      </w:pPr>
    </w:p>
    <w:p w:rsidRPr="00EA244D" w:rsidR="00EA244D" w:rsidP="00EA244D" w:rsidRDefault="00EA244D" w14:paraId="4BF163D5" w14:textId="77777777">
      <w:pPr>
        <w:rPr>
          <w:rFonts w:ascii="Asap" w:hAnsi="Asap"/>
          <w:b/>
          <w:bCs/>
        </w:rPr>
      </w:pPr>
      <w:proofErr w:type="spellStart"/>
      <w:r w:rsidRPr="00EA244D">
        <w:rPr>
          <w:rFonts w:ascii="Asap" w:hAnsi="Asap"/>
          <w:b/>
          <w:bCs/>
        </w:rPr>
        <w:t>Informazioni</w:t>
      </w:r>
      <w:proofErr w:type="spellEnd"/>
      <w:r w:rsidRPr="00EA244D">
        <w:rPr>
          <w:rFonts w:ascii="Asap" w:hAnsi="Asap"/>
          <w:b/>
          <w:bCs/>
        </w:rPr>
        <w:t xml:space="preserve"> su Travelise</w:t>
      </w:r>
    </w:p>
    <w:p w:rsidRPr="00EA244D" w:rsidR="00EA244D" w:rsidP="00EA244D" w:rsidRDefault="00EA244D" w14:paraId="068FBAB9" w14:textId="77777777">
      <w:pPr>
        <w:jc w:val="both"/>
        <w:rPr>
          <w:rFonts w:ascii="Asap" w:hAnsi="Asap"/>
        </w:rPr>
      </w:pPr>
      <w:proofErr w:type="spellStart"/>
      <w:r w:rsidRPr="00EA244D">
        <w:rPr>
          <w:rFonts w:ascii="Asap" w:hAnsi="Asap"/>
        </w:rPr>
        <w:t>Fondata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nel</w:t>
      </w:r>
      <w:proofErr w:type="spellEnd"/>
      <w:r w:rsidRPr="00EA244D">
        <w:rPr>
          <w:rFonts w:ascii="Asap" w:hAnsi="Asap"/>
        </w:rPr>
        <w:t xml:space="preserve"> 2016 in </w:t>
      </w:r>
      <w:proofErr w:type="spellStart"/>
      <w:r w:rsidRPr="00EA244D">
        <w:rPr>
          <w:rFonts w:ascii="Asap" w:hAnsi="Asap"/>
        </w:rPr>
        <w:t>seguito</w:t>
      </w:r>
      <w:proofErr w:type="spellEnd"/>
      <w:r w:rsidRPr="00EA244D">
        <w:rPr>
          <w:rFonts w:ascii="Asap" w:hAnsi="Asap"/>
        </w:rPr>
        <w:t xml:space="preserve"> al programma </w:t>
      </w:r>
      <w:proofErr w:type="spellStart"/>
      <w:r w:rsidRPr="00EA244D">
        <w:rPr>
          <w:rFonts w:ascii="Asap" w:hAnsi="Asap"/>
        </w:rPr>
        <w:t>imprenditoriale</w:t>
      </w:r>
      <w:proofErr w:type="spellEnd"/>
      <w:r w:rsidRPr="00EA244D">
        <w:rPr>
          <w:rFonts w:ascii="Asap" w:hAnsi="Asap"/>
        </w:rPr>
        <w:t xml:space="preserve"> Business Experience alla HES-SO di Sierre, da Morgane Pfefferlé e Alain Quartenoud, Travelise mira a </w:t>
      </w:r>
      <w:proofErr w:type="spellStart"/>
      <w:r w:rsidRPr="00EA244D">
        <w:rPr>
          <w:rFonts w:ascii="Asap" w:hAnsi="Asap"/>
        </w:rPr>
        <w:t>rivoluzionare</w:t>
      </w:r>
      <w:proofErr w:type="spellEnd"/>
      <w:r w:rsidRPr="00EA244D">
        <w:rPr>
          <w:rFonts w:ascii="Asap" w:hAnsi="Asap"/>
        </w:rPr>
        <w:t xml:space="preserve"> il modo di </w:t>
      </w:r>
      <w:proofErr w:type="spellStart"/>
      <w:r w:rsidRPr="00EA244D">
        <w:rPr>
          <w:rFonts w:ascii="Asap" w:hAnsi="Asap"/>
        </w:rPr>
        <w:t>viaggiare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promuovendo</w:t>
      </w:r>
      <w:proofErr w:type="spellEnd"/>
      <w:r w:rsidRPr="00EA244D">
        <w:rPr>
          <w:rFonts w:ascii="Asap" w:hAnsi="Asap"/>
        </w:rPr>
        <w:t xml:space="preserve"> il </w:t>
      </w:r>
      <w:proofErr w:type="spellStart"/>
      <w:r w:rsidRPr="00EA244D">
        <w:rPr>
          <w:rFonts w:ascii="Asap" w:hAnsi="Asap"/>
        </w:rPr>
        <w:t>turismo</w:t>
      </w:r>
      <w:proofErr w:type="spellEnd"/>
      <w:r w:rsidRPr="00EA244D">
        <w:rPr>
          <w:rFonts w:ascii="Asap" w:hAnsi="Asap"/>
        </w:rPr>
        <w:t xml:space="preserve"> locale. Con più di 6.500 </w:t>
      </w:r>
      <w:proofErr w:type="spellStart"/>
      <w:r w:rsidRPr="00EA244D">
        <w:rPr>
          <w:rFonts w:ascii="Asap" w:hAnsi="Asap"/>
        </w:rPr>
        <w:t>clienti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nella</w:t>
      </w:r>
      <w:proofErr w:type="spellEnd"/>
      <w:r w:rsidRPr="00EA244D">
        <w:rPr>
          <w:rFonts w:ascii="Asap" w:hAnsi="Asap"/>
        </w:rPr>
        <w:t xml:space="preserve"> Svizzera </w:t>
      </w:r>
      <w:proofErr w:type="spellStart"/>
      <w:r w:rsidRPr="00EA244D">
        <w:rPr>
          <w:rFonts w:ascii="Asap" w:hAnsi="Asap"/>
        </w:rPr>
        <w:t>francese</w:t>
      </w:r>
      <w:proofErr w:type="spellEnd"/>
      <w:r w:rsidRPr="00EA244D">
        <w:rPr>
          <w:rFonts w:ascii="Asap" w:hAnsi="Asap"/>
        </w:rPr>
        <w:t>, l'</w:t>
      </w:r>
      <w:proofErr w:type="spellStart"/>
      <w:r w:rsidRPr="00EA244D">
        <w:rPr>
          <w:rFonts w:ascii="Asap" w:hAnsi="Asap"/>
        </w:rPr>
        <w:t>azienda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vallesana</w:t>
      </w:r>
      <w:proofErr w:type="spellEnd"/>
      <w:r w:rsidRPr="00EA244D">
        <w:rPr>
          <w:rFonts w:ascii="Asap" w:hAnsi="Asap"/>
        </w:rPr>
        <w:t xml:space="preserve">, con </w:t>
      </w:r>
      <w:proofErr w:type="spellStart"/>
      <w:r w:rsidRPr="00EA244D">
        <w:rPr>
          <w:rFonts w:ascii="Asap" w:hAnsi="Asap"/>
        </w:rPr>
        <w:t>sede</w:t>
      </w:r>
      <w:proofErr w:type="spellEnd"/>
      <w:r w:rsidRPr="00EA244D">
        <w:rPr>
          <w:rFonts w:ascii="Asap" w:hAnsi="Asap"/>
        </w:rPr>
        <w:t xml:space="preserve"> al Technopôle di Sierre, è in </w:t>
      </w:r>
      <w:proofErr w:type="spellStart"/>
      <w:r w:rsidRPr="00EA244D">
        <w:rPr>
          <w:rFonts w:ascii="Asap" w:hAnsi="Asap"/>
        </w:rPr>
        <w:t>costante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sviluppo</w:t>
      </w:r>
      <w:proofErr w:type="spellEnd"/>
      <w:r w:rsidRPr="00EA244D">
        <w:rPr>
          <w:rFonts w:ascii="Asap" w:hAnsi="Asap"/>
        </w:rPr>
        <w:t xml:space="preserve"> e conta </w:t>
      </w:r>
      <w:proofErr w:type="spellStart"/>
      <w:r w:rsidRPr="00EA244D">
        <w:rPr>
          <w:rFonts w:ascii="Asap" w:hAnsi="Asap"/>
        </w:rPr>
        <w:t>oggi</w:t>
      </w:r>
      <w:proofErr w:type="spellEnd"/>
      <w:r w:rsidRPr="00EA244D">
        <w:rPr>
          <w:rFonts w:ascii="Asap" w:hAnsi="Asap"/>
        </w:rPr>
        <w:t xml:space="preserve"> un team di 9 </w:t>
      </w:r>
      <w:proofErr w:type="spellStart"/>
      <w:r w:rsidRPr="00EA244D">
        <w:rPr>
          <w:rFonts w:ascii="Asap" w:hAnsi="Asap"/>
        </w:rPr>
        <w:t>persone</w:t>
      </w:r>
      <w:proofErr w:type="spellEnd"/>
      <w:r w:rsidRPr="00EA244D">
        <w:rPr>
          <w:rFonts w:ascii="Asap" w:hAnsi="Asap"/>
        </w:rPr>
        <w:t>. L'</w:t>
      </w:r>
      <w:proofErr w:type="spellStart"/>
      <w:r w:rsidRPr="00EA244D">
        <w:rPr>
          <w:rFonts w:ascii="Asap" w:hAnsi="Asap"/>
        </w:rPr>
        <w:t>obiettivo</w:t>
      </w:r>
      <w:proofErr w:type="spellEnd"/>
      <w:r w:rsidRPr="00EA244D">
        <w:rPr>
          <w:rFonts w:ascii="Asap" w:hAnsi="Asap"/>
        </w:rPr>
        <w:t xml:space="preserve"> di Travelise è </w:t>
      </w:r>
      <w:proofErr w:type="spellStart"/>
      <w:r w:rsidRPr="00EA244D">
        <w:rPr>
          <w:rFonts w:ascii="Asap" w:hAnsi="Asap"/>
        </w:rPr>
        <w:t>quello</w:t>
      </w:r>
      <w:proofErr w:type="spellEnd"/>
      <w:r w:rsidRPr="00EA244D">
        <w:rPr>
          <w:rFonts w:ascii="Asap" w:hAnsi="Asap"/>
        </w:rPr>
        <w:t xml:space="preserve"> di </w:t>
      </w:r>
      <w:proofErr w:type="spellStart"/>
      <w:r w:rsidRPr="00EA244D">
        <w:rPr>
          <w:rFonts w:ascii="Asap" w:hAnsi="Asap"/>
        </w:rPr>
        <w:t>utilizzare</w:t>
      </w:r>
      <w:proofErr w:type="spellEnd"/>
      <w:r w:rsidRPr="00EA244D">
        <w:rPr>
          <w:rFonts w:ascii="Asap" w:hAnsi="Asap"/>
        </w:rPr>
        <w:t xml:space="preserve"> i </w:t>
      </w:r>
      <w:proofErr w:type="spellStart"/>
      <w:r w:rsidRPr="00EA244D">
        <w:rPr>
          <w:rFonts w:ascii="Asap" w:hAnsi="Asap"/>
        </w:rPr>
        <w:t>viaggi</w:t>
      </w:r>
      <w:proofErr w:type="spellEnd"/>
      <w:r w:rsidRPr="00EA244D">
        <w:rPr>
          <w:rFonts w:ascii="Asap" w:hAnsi="Asap"/>
        </w:rPr>
        <w:t xml:space="preserve"> a </w:t>
      </w:r>
      <w:proofErr w:type="spellStart"/>
      <w:r w:rsidRPr="00EA244D">
        <w:rPr>
          <w:rFonts w:ascii="Asap" w:hAnsi="Asap"/>
        </w:rPr>
        <w:t>sorpresa</w:t>
      </w:r>
      <w:proofErr w:type="spellEnd"/>
      <w:r w:rsidRPr="00EA244D">
        <w:rPr>
          <w:rFonts w:ascii="Asap" w:hAnsi="Asap"/>
        </w:rPr>
        <w:t xml:space="preserve"> per </w:t>
      </w:r>
      <w:proofErr w:type="spellStart"/>
      <w:r w:rsidRPr="00EA244D">
        <w:rPr>
          <w:rFonts w:ascii="Asap" w:hAnsi="Asap"/>
        </w:rPr>
        <w:t>promuovere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destinazioni</w:t>
      </w:r>
      <w:proofErr w:type="spellEnd"/>
      <w:r w:rsidRPr="00EA244D">
        <w:rPr>
          <w:rFonts w:ascii="Asap" w:hAnsi="Asap"/>
        </w:rPr>
        <w:t xml:space="preserve"> più </w:t>
      </w:r>
      <w:proofErr w:type="spellStart"/>
      <w:r w:rsidRPr="00EA244D">
        <w:rPr>
          <w:rFonts w:ascii="Asap" w:hAnsi="Asap"/>
        </w:rPr>
        <w:t>vicine</w:t>
      </w:r>
      <w:proofErr w:type="spellEnd"/>
      <w:r w:rsidRPr="00EA244D">
        <w:rPr>
          <w:rFonts w:ascii="Asap" w:hAnsi="Asap"/>
        </w:rPr>
        <w:t xml:space="preserve"> a casa, </w:t>
      </w:r>
      <w:proofErr w:type="spellStart"/>
      <w:r w:rsidRPr="00EA244D">
        <w:rPr>
          <w:rFonts w:ascii="Asap" w:hAnsi="Asap"/>
        </w:rPr>
        <w:t>creando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così</w:t>
      </w:r>
      <w:proofErr w:type="spellEnd"/>
      <w:r w:rsidRPr="00EA244D">
        <w:rPr>
          <w:rFonts w:ascii="Asap" w:hAnsi="Asap"/>
        </w:rPr>
        <w:t xml:space="preserve"> un </w:t>
      </w:r>
      <w:proofErr w:type="spellStart"/>
      <w:r w:rsidRPr="00EA244D">
        <w:rPr>
          <w:rFonts w:ascii="Asap" w:hAnsi="Asap"/>
        </w:rPr>
        <w:t>turismo</w:t>
      </w:r>
      <w:proofErr w:type="spellEnd"/>
      <w:r w:rsidRPr="00EA244D">
        <w:rPr>
          <w:rFonts w:ascii="Asap" w:hAnsi="Asap"/>
        </w:rPr>
        <w:t xml:space="preserve"> </w:t>
      </w:r>
      <w:proofErr w:type="spellStart"/>
      <w:r w:rsidRPr="00EA244D">
        <w:rPr>
          <w:rFonts w:ascii="Asap" w:hAnsi="Asap"/>
        </w:rPr>
        <w:t>sostenibile</w:t>
      </w:r>
      <w:proofErr w:type="spellEnd"/>
      <w:r w:rsidRPr="00EA244D">
        <w:rPr>
          <w:rFonts w:ascii="Asap" w:hAnsi="Asap"/>
        </w:rPr>
        <w:t>.</w:t>
      </w:r>
    </w:p>
    <w:p w:rsidRPr="00EA244D" w:rsidR="00EA244D" w:rsidP="00EA244D" w:rsidRDefault="00EA244D" w14:paraId="52FB049A" w14:textId="77777777">
      <w:pPr>
        <w:rPr>
          <w:rFonts w:ascii="Asap" w:hAnsi="Asap"/>
          <w:b/>
          <w:bCs/>
        </w:rPr>
      </w:pPr>
    </w:p>
    <w:p w:rsidRPr="00584CB1" w:rsidR="00584CB1" w:rsidP="005E6D36" w:rsidRDefault="00584CB1" w14:paraId="7B05C393" w14:textId="391D4BD8">
      <w:pPr>
        <w:rPr>
          <w:rFonts w:ascii="Asap" w:hAnsi="Asap"/>
          <w:sz w:val="18"/>
          <w:szCs w:val="18"/>
        </w:rPr>
      </w:pPr>
    </w:p>
    <w:p w:rsidRPr="00584CB1" w:rsidR="00584CB1" w:rsidP="00584CB1" w:rsidRDefault="005E6D36" w14:paraId="603B5DB1" w14:textId="6089A08B">
      <w:pPr>
        <w:jc w:val="center"/>
        <w:rPr>
          <w:rFonts w:ascii="Asap" w:hAnsi="Asap"/>
          <w:b/>
          <w:bCs/>
          <w:sz w:val="28"/>
          <w:szCs w:val="28"/>
        </w:rPr>
      </w:pPr>
      <w:r w:rsidRPr="00584CB1">
        <w:rPr>
          <w:rFonts w:ascii="Asap" w:hAnsi="Asap"/>
          <w:b/>
          <w:bCs/>
          <w:sz w:val="28"/>
          <w:szCs w:val="28"/>
        </w:rPr>
        <w:t>Consortium</w:t>
      </w:r>
      <w:r w:rsidR="00EA244D">
        <w:rPr>
          <w:rFonts w:ascii="Asap" w:hAnsi="Asap"/>
          <w:b/>
          <w:bCs/>
          <w:sz w:val="28"/>
          <w:szCs w:val="28"/>
        </w:rPr>
        <w:t xml:space="preserve"> di</w:t>
      </w:r>
      <w:r w:rsidRPr="00584CB1">
        <w:rPr>
          <w:rFonts w:ascii="Asap" w:hAnsi="Asap"/>
          <w:b/>
          <w:bCs/>
          <w:sz w:val="28"/>
          <w:szCs w:val="28"/>
        </w:rPr>
        <w:t xml:space="preserve"> </w:t>
      </w:r>
      <w:r w:rsidR="00EA244D">
        <w:rPr>
          <w:rFonts w:ascii="Asap" w:hAnsi="Asap"/>
          <w:b/>
          <w:bCs/>
          <w:sz w:val="28"/>
          <w:szCs w:val="28"/>
        </w:rPr>
        <w:t>« </w:t>
      </w:r>
      <w:r w:rsidRPr="00584CB1">
        <w:rPr>
          <w:rFonts w:ascii="Asap" w:hAnsi="Asap"/>
          <w:b/>
          <w:bCs/>
          <w:sz w:val="28"/>
          <w:szCs w:val="28"/>
        </w:rPr>
        <w:t>Swiss Tours Surprises</w:t>
      </w:r>
      <w:r w:rsidR="00EA244D">
        <w:rPr>
          <w:rFonts w:ascii="Asap" w:hAnsi="Asap"/>
          <w:b/>
          <w:bCs/>
          <w:sz w:val="28"/>
          <w:szCs w:val="28"/>
        </w:rPr>
        <w:t> »</w:t>
      </w:r>
      <w:r w:rsidRPr="00584CB1">
        <w:rPr>
          <w:rFonts w:ascii="Asap" w:hAnsi="Asap"/>
          <w:b/>
          <w:bCs/>
          <w:sz w:val="28"/>
          <w:szCs w:val="28"/>
        </w:rPr>
        <w:t xml:space="preserve"> 2022-2023</w:t>
      </w:r>
    </w:p>
    <w:p w:rsidR="00584CB1" w:rsidP="00584CB1" w:rsidRDefault="00584CB1" w14:paraId="7ED2128D" w14:textId="7B252F22">
      <w:pPr>
        <w:jc w:val="center"/>
        <w:rPr>
          <w:rFonts w:ascii="Asap" w:hAnsi="Asap"/>
        </w:rPr>
      </w:pPr>
      <w:r w:rsidRPr="00584CB1">
        <w:rPr>
          <w:rFonts w:ascii="Asap" w:hAnsi="Asap"/>
        </w:rPr>
        <w:drawing>
          <wp:inline distT="0" distB="0" distL="0" distR="0" wp14:anchorId="7EABEE75" wp14:editId="51894207">
            <wp:extent cx="5406439" cy="1267806"/>
            <wp:effectExtent l="0" t="0" r="3810" b="8890"/>
            <wp:docPr id="12" name="Image 11">
              <a:extLst xmlns:a="http://schemas.openxmlformats.org/drawingml/2006/main">
                <a:ext uri="{FF2B5EF4-FFF2-40B4-BE49-F238E27FC236}">
                  <a16:creationId xmlns:a16="http://schemas.microsoft.com/office/drawing/2014/main" id="{BA0B07C0-C99A-44CD-A625-466005FD81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>
                      <a:extLst>
                        <a:ext uri="{FF2B5EF4-FFF2-40B4-BE49-F238E27FC236}">
                          <a16:creationId xmlns:a16="http://schemas.microsoft.com/office/drawing/2014/main" id="{BA0B07C0-C99A-44CD-A625-466005FD81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6783" cy="127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00975" w:rsidR="00100975" w:rsidP="00584CB1" w:rsidRDefault="00100975" w14:paraId="64DCE6E1" w14:textId="77777777">
      <w:pPr>
        <w:jc w:val="center"/>
        <w:rPr>
          <w:rFonts w:ascii="Asap" w:hAnsi="Asap"/>
          <w:b/>
          <w:bCs/>
          <w:sz w:val="8"/>
          <w:szCs w:val="8"/>
        </w:rPr>
      </w:pPr>
    </w:p>
    <w:p w:rsidR="00584CB1" w:rsidP="00EA244D" w:rsidRDefault="00EA244D" w14:paraId="292F4CA7" w14:textId="79E13AC4">
      <w:pPr>
        <w:jc w:val="center"/>
        <w:rPr>
          <w:rFonts w:ascii="Asap" w:hAnsi="Asap"/>
          <w:b/>
          <w:bCs/>
          <w:sz w:val="28"/>
          <w:szCs w:val="28"/>
        </w:rPr>
      </w:pPr>
      <w:r>
        <w:rPr>
          <w:rFonts w:ascii="Asap" w:hAnsi="Asap"/>
          <w:b/>
          <w:bCs/>
          <w:sz w:val="28"/>
          <w:szCs w:val="28"/>
        </w:rPr>
        <w:t>U</w:t>
      </w:r>
      <w:r w:rsidRPr="00EA244D">
        <w:rPr>
          <w:rFonts w:ascii="Asap" w:hAnsi="Asap"/>
          <w:b/>
          <w:bCs/>
          <w:sz w:val="28"/>
          <w:szCs w:val="28"/>
        </w:rPr>
        <w:t xml:space="preserve">n </w:t>
      </w:r>
      <w:proofErr w:type="spellStart"/>
      <w:r w:rsidRPr="00EA244D">
        <w:rPr>
          <w:rFonts w:ascii="Asap" w:hAnsi="Asap"/>
          <w:b/>
          <w:bCs/>
          <w:sz w:val="28"/>
          <w:szCs w:val="28"/>
        </w:rPr>
        <w:t>progetto</w:t>
      </w:r>
      <w:proofErr w:type="spellEnd"/>
      <w:r w:rsidRPr="00EA244D">
        <w:rPr>
          <w:rFonts w:ascii="Asap" w:hAnsi="Asap"/>
          <w:b/>
          <w:bCs/>
          <w:sz w:val="28"/>
          <w:szCs w:val="28"/>
        </w:rPr>
        <w:t xml:space="preserve"> sostenuto da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7E9ED99" wp14:editId="3EDB7EA9">
            <wp:simplePos x="0" y="0"/>
            <wp:positionH relativeFrom="margin">
              <wp:posOffset>2370455</wp:posOffset>
            </wp:positionH>
            <wp:positionV relativeFrom="paragraph">
              <wp:posOffset>234315</wp:posOffset>
            </wp:positionV>
            <wp:extent cx="1619671" cy="1619671"/>
            <wp:effectExtent l="0" t="0" r="0" b="0"/>
            <wp:wrapNone/>
            <wp:docPr id="1" name="Image 1" descr="Innotour :: Centre de développement régional - Au service des entreprises  et des collectivités publ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notour :: Centre de développement régional - Au service des entreprises  et des collectivités publiqu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71" cy="161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584CB1" w:rsidR="00584CB1" w:rsidP="00584CB1" w:rsidRDefault="00584CB1" w14:paraId="087EC5A6" w14:textId="32CCB78D">
      <w:pPr>
        <w:jc w:val="center"/>
        <w:rPr>
          <w:rFonts w:ascii="Asap" w:hAnsi="Asap"/>
          <w:sz w:val="20"/>
          <w:szCs w:val="20"/>
        </w:rPr>
      </w:pPr>
    </w:p>
    <w:sectPr w:rsidRPr="00584CB1" w:rsidR="00584CB1" w:rsidSect="00051CB5">
      <w:footerReference w:type="default" r:id="rId12"/>
      <w:pgSz w:w="11906" w:h="16838" w:orient="portrait"/>
      <w:pgMar w:top="1276" w:right="849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0FA2" w:rsidP="00051CB5" w:rsidRDefault="00BA0FA2" w14:paraId="3E9CF3C8" w14:textId="77777777">
      <w:pPr>
        <w:spacing w:after="0" w:line="240" w:lineRule="auto"/>
      </w:pPr>
      <w:r>
        <w:separator/>
      </w:r>
    </w:p>
  </w:endnote>
  <w:endnote w:type="continuationSeparator" w:id="0">
    <w:p w:rsidR="00BA0FA2" w:rsidP="00051CB5" w:rsidRDefault="00BA0FA2" w14:paraId="2C397AC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ap">
    <w:panose1 w:val="020F0504030202060203"/>
    <w:charset w:val="00"/>
    <w:family w:val="swiss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788705"/>
      <w:docPartObj>
        <w:docPartGallery w:val="Page Numbers (Bottom of Page)"/>
        <w:docPartUnique/>
      </w:docPartObj>
    </w:sdtPr>
    <w:sdtContent>
      <w:p w:rsidR="00051CB5" w:rsidRDefault="00051CB5" w14:paraId="2C708171" w14:textId="138ACA4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:rsidR="00051CB5" w:rsidRDefault="00051CB5" w14:paraId="77AEA263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0FA2" w:rsidP="00051CB5" w:rsidRDefault="00BA0FA2" w14:paraId="6920510C" w14:textId="77777777">
      <w:pPr>
        <w:spacing w:after="0" w:line="240" w:lineRule="auto"/>
      </w:pPr>
      <w:r>
        <w:separator/>
      </w:r>
    </w:p>
  </w:footnote>
  <w:footnote w:type="continuationSeparator" w:id="0">
    <w:p w:rsidR="00BA0FA2" w:rsidP="00051CB5" w:rsidRDefault="00BA0FA2" w14:paraId="7689DFE5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73"/>
    <w:rsid w:val="00051CB5"/>
    <w:rsid w:val="00081B74"/>
    <w:rsid w:val="000A4F61"/>
    <w:rsid w:val="00100975"/>
    <w:rsid w:val="00127573"/>
    <w:rsid w:val="00217873"/>
    <w:rsid w:val="002A484C"/>
    <w:rsid w:val="004B6298"/>
    <w:rsid w:val="00584CB1"/>
    <w:rsid w:val="005E6D36"/>
    <w:rsid w:val="00716CE6"/>
    <w:rsid w:val="00755310"/>
    <w:rsid w:val="00845B26"/>
    <w:rsid w:val="0093628C"/>
    <w:rsid w:val="00BA0FA2"/>
    <w:rsid w:val="00C32F5C"/>
    <w:rsid w:val="00CD0742"/>
    <w:rsid w:val="00D12BBB"/>
    <w:rsid w:val="00E83C0B"/>
    <w:rsid w:val="00E94554"/>
    <w:rsid w:val="00EA244D"/>
    <w:rsid w:val="00F408FE"/>
    <w:rsid w:val="74919ACB"/>
    <w:rsid w:val="7980B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DCD7C9"/>
  <w15:chartTrackingRefBased/>
  <w15:docId w15:val="{C02B4821-9676-4A00-91F6-C0D2770BAE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A484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484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51CB5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051CB5"/>
  </w:style>
  <w:style w:type="paragraph" w:styleId="Pieddepage">
    <w:name w:val="footer"/>
    <w:basedOn w:val="Normal"/>
    <w:link w:val="PieddepageCar"/>
    <w:uiPriority w:val="99"/>
    <w:unhideWhenUsed/>
    <w:rsid w:val="00051CB5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051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organe@travelise.ch" TargetMode="Externa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yperlink" Target="http://www.travelise.ch/swiss-tours" TargetMode="External" Id="rId7" /><Relationship Type="http://schemas.openxmlformats.org/officeDocument/2006/relationships/footer" Target="footer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media/image3.jpeg" Id="rId11" /><Relationship Type="http://schemas.openxmlformats.org/officeDocument/2006/relationships/endnotes" Target="endnotes.xml" Id="rId5" /><Relationship Type="http://schemas.openxmlformats.org/officeDocument/2006/relationships/image" Target="media/image2.png" Id="rId10" /><Relationship Type="http://schemas.openxmlformats.org/officeDocument/2006/relationships/footnotes" Target="footnotes.xml" Id="rId4" /><Relationship Type="http://schemas.openxmlformats.org/officeDocument/2006/relationships/hyperlink" Target="mailto:surprise@travelise.ch" TargetMode="Externa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961338f03b454c5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4c186-b9b1-47ce-afc7-fd6242844f94}"/>
      </w:docPartPr>
      <w:docPartBody>
        <w:p w14:paraId="46A4481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Bureau Travelise</dc:creator>
  <keywords/>
  <dc:description/>
  <lastModifiedBy>Bureau Travelise</lastModifiedBy>
  <revision>11</revision>
  <lastPrinted>2022-01-21T06:49:00.0000000Z</lastPrinted>
  <dcterms:created xsi:type="dcterms:W3CDTF">2022-01-21T06:33:00.0000000Z</dcterms:created>
  <dcterms:modified xsi:type="dcterms:W3CDTF">2022-01-27T14:43:48.3035061Z</dcterms:modified>
</coreProperties>
</file>